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1ACC" w14:textId="3A0AE4BC" w:rsidR="004A3988" w:rsidRDefault="004A3988" w:rsidP="004002B9">
      <w:pPr>
        <w:spacing w:before="240"/>
        <w:jc w:val="center"/>
        <w:rPr>
          <w:rFonts w:ascii="Georgia" w:hAnsi="Georgia" w:cs="Tahoma"/>
          <w:color w:val="555F55"/>
          <w:sz w:val="130"/>
          <w:szCs w:val="130"/>
        </w:rPr>
      </w:pPr>
    </w:p>
    <w:p w14:paraId="01BEA44E" w14:textId="09B1F7E4" w:rsidR="004002B9" w:rsidRDefault="004002B9" w:rsidP="004002B9">
      <w:pPr>
        <w:spacing w:before="240"/>
        <w:jc w:val="center"/>
        <w:rPr>
          <w:rFonts w:ascii="Open Sans" w:hAnsi="Open Sans" w:cs="Open Sans"/>
          <w:color w:val="555F55"/>
          <w:sz w:val="128"/>
          <w:szCs w:val="128"/>
        </w:rPr>
      </w:pPr>
      <w:r>
        <w:rPr>
          <w:rFonts w:ascii="Georgia" w:hAnsi="Georgia"/>
          <w:b/>
          <w:noProof/>
        </w:rPr>
        <w:drawing>
          <wp:inline distT="0" distB="0" distL="0" distR="0" wp14:anchorId="07F9C293" wp14:editId="13AA279E">
            <wp:extent cx="5862578" cy="1991825"/>
            <wp:effectExtent l="0" t="0" r="5080" b="889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cqm4\Desktop\NPC QIC logo with Heart Icon_2015072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07283" cy="2007014"/>
                    </a:xfrm>
                    <a:prstGeom prst="rect">
                      <a:avLst/>
                    </a:prstGeom>
                    <a:noFill/>
                    <a:ln>
                      <a:noFill/>
                    </a:ln>
                  </pic:spPr>
                </pic:pic>
              </a:graphicData>
            </a:graphic>
          </wp:inline>
        </w:drawing>
      </w:r>
    </w:p>
    <w:p w14:paraId="528F6EC8" w14:textId="77777777" w:rsidR="001048C8" w:rsidRDefault="004002B9" w:rsidP="004A3988">
      <w:pPr>
        <w:spacing w:before="240"/>
        <w:jc w:val="center"/>
        <w:rPr>
          <w:rFonts w:ascii="Open Sans" w:hAnsi="Open Sans" w:cs="Open Sans"/>
          <w:b/>
          <w:color w:val="4D4D4F" w:themeColor="accent6"/>
          <w:sz w:val="96"/>
          <w:szCs w:val="96"/>
        </w:rPr>
      </w:pPr>
      <w:r>
        <w:rPr>
          <w:rFonts w:ascii="Open Sans" w:hAnsi="Open Sans" w:cs="Open Sans"/>
          <w:color w:val="555F55"/>
          <w:sz w:val="128"/>
          <w:szCs w:val="128"/>
        </w:rPr>
        <w:br/>
      </w:r>
      <w:r w:rsidR="004A3988" w:rsidRPr="001048C8">
        <w:rPr>
          <w:rFonts w:ascii="Open Sans" w:hAnsi="Open Sans" w:cs="Open Sans"/>
          <w:b/>
          <w:color w:val="4D4D4F" w:themeColor="accent6"/>
          <w:sz w:val="96"/>
          <w:szCs w:val="96"/>
        </w:rPr>
        <w:t xml:space="preserve">APPLICATION </w:t>
      </w:r>
      <w:bookmarkStart w:id="0" w:name="_GoBack"/>
      <w:bookmarkEnd w:id="0"/>
    </w:p>
    <w:p w14:paraId="31FCF208" w14:textId="6399D036" w:rsidR="004A3988" w:rsidRPr="001048C8" w:rsidRDefault="004A3988" w:rsidP="004A3988">
      <w:pPr>
        <w:spacing w:before="240"/>
        <w:jc w:val="center"/>
        <w:rPr>
          <w:rFonts w:ascii="Open Sans" w:hAnsi="Open Sans" w:cs="Open Sans"/>
          <w:b/>
          <w:color w:val="555F55"/>
          <w:sz w:val="96"/>
          <w:szCs w:val="96"/>
        </w:rPr>
      </w:pPr>
      <w:r w:rsidRPr="001048C8">
        <w:rPr>
          <w:rFonts w:ascii="Open Sans" w:hAnsi="Open Sans" w:cs="Open Sans"/>
          <w:b/>
          <w:color w:val="4D4D4F" w:themeColor="accent6"/>
          <w:sz w:val="96"/>
          <w:szCs w:val="96"/>
        </w:rPr>
        <w:t>PACKET</w:t>
      </w:r>
    </w:p>
    <w:p w14:paraId="4FDDE24A" w14:textId="77777777" w:rsidR="004A3988" w:rsidRDefault="004A3988" w:rsidP="004A3988">
      <w:pPr>
        <w:pStyle w:val="Header"/>
        <w:ind w:left="810"/>
        <w:rPr>
          <w:rFonts w:ascii="Georgia" w:hAnsi="Georgia" w:cs="Tahoma"/>
          <w:smallCaps/>
          <w:color w:val="D24101"/>
        </w:rPr>
      </w:pPr>
    </w:p>
    <w:p w14:paraId="0E3F125E" w14:textId="77777777" w:rsidR="004A3988" w:rsidRDefault="004A3988" w:rsidP="004A3988">
      <w:pPr>
        <w:pStyle w:val="Header"/>
        <w:ind w:left="810"/>
        <w:rPr>
          <w:rFonts w:ascii="Georgia" w:hAnsi="Georgia" w:cs="Tahoma"/>
          <w:smallCaps/>
          <w:color w:val="D24101"/>
        </w:rPr>
      </w:pPr>
    </w:p>
    <w:p w14:paraId="24B05FB1" w14:textId="77777777" w:rsidR="004A3988" w:rsidRDefault="004A3988" w:rsidP="004A3988">
      <w:pPr>
        <w:pStyle w:val="Header"/>
        <w:ind w:left="810"/>
        <w:rPr>
          <w:rFonts w:ascii="Georgia" w:hAnsi="Georgia" w:cs="Tahoma"/>
          <w:smallCaps/>
          <w:color w:val="D24101"/>
        </w:rPr>
      </w:pPr>
    </w:p>
    <w:p w14:paraId="1D53BDFA" w14:textId="77777777" w:rsidR="004A3988" w:rsidRDefault="004A3988" w:rsidP="004A3988">
      <w:pPr>
        <w:pStyle w:val="Header"/>
        <w:ind w:left="810"/>
        <w:rPr>
          <w:rFonts w:ascii="Georgia" w:hAnsi="Georgia" w:cs="Tahoma"/>
          <w:smallCaps/>
          <w:color w:val="D24101"/>
        </w:rPr>
      </w:pPr>
    </w:p>
    <w:p w14:paraId="30ABEDE6" w14:textId="77777777" w:rsidR="004A3988" w:rsidRDefault="004A3988" w:rsidP="004A3988">
      <w:pPr>
        <w:pStyle w:val="Header"/>
        <w:ind w:left="810"/>
        <w:rPr>
          <w:rFonts w:ascii="Georgia" w:hAnsi="Georgia" w:cs="Tahoma"/>
          <w:smallCaps/>
          <w:color w:val="D24101"/>
        </w:rPr>
      </w:pPr>
    </w:p>
    <w:p w14:paraId="4ED24E5F" w14:textId="77777777" w:rsidR="004A3988" w:rsidRDefault="004A3988" w:rsidP="004A3988">
      <w:pPr>
        <w:pStyle w:val="Header"/>
        <w:ind w:left="810"/>
        <w:rPr>
          <w:rFonts w:ascii="Georgia" w:hAnsi="Georgia" w:cs="Tahoma"/>
          <w:smallCaps/>
          <w:color w:val="D24101"/>
        </w:rPr>
      </w:pPr>
    </w:p>
    <w:p w14:paraId="751566BA" w14:textId="77777777" w:rsidR="004A3988" w:rsidRDefault="004A3988" w:rsidP="004A3988">
      <w:pPr>
        <w:pStyle w:val="Header"/>
        <w:ind w:left="810"/>
        <w:rPr>
          <w:rFonts w:ascii="Georgia" w:hAnsi="Georgia" w:cs="Tahoma"/>
          <w:smallCaps/>
          <w:color w:val="D24101"/>
        </w:rPr>
      </w:pPr>
    </w:p>
    <w:p w14:paraId="5112F411" w14:textId="77777777" w:rsidR="004A3988" w:rsidRDefault="004A3988" w:rsidP="004A3988">
      <w:pPr>
        <w:pStyle w:val="Header"/>
        <w:ind w:left="810"/>
        <w:rPr>
          <w:rFonts w:ascii="Georgia" w:hAnsi="Georgia" w:cs="Tahoma"/>
          <w:smallCaps/>
          <w:color w:val="D24101"/>
        </w:rPr>
      </w:pPr>
    </w:p>
    <w:p w14:paraId="5F2A0BD0" w14:textId="77777777" w:rsidR="004A3988" w:rsidRDefault="004A3988" w:rsidP="004A3988">
      <w:pPr>
        <w:pStyle w:val="Header"/>
        <w:ind w:left="810"/>
        <w:rPr>
          <w:rFonts w:ascii="Georgia" w:hAnsi="Georgia" w:cs="Tahoma"/>
          <w:smallCaps/>
          <w:color w:val="D24101"/>
        </w:rPr>
      </w:pPr>
    </w:p>
    <w:p w14:paraId="6B140A05" w14:textId="77777777" w:rsidR="009B20A3" w:rsidRDefault="009B20A3" w:rsidP="004A3988">
      <w:pPr>
        <w:pStyle w:val="Header"/>
        <w:ind w:left="810"/>
        <w:rPr>
          <w:rFonts w:ascii="Georgia" w:hAnsi="Georgia" w:cs="Tahoma"/>
          <w:smallCaps/>
          <w:color w:val="D24101"/>
        </w:rPr>
      </w:pPr>
    </w:p>
    <w:p w14:paraId="4A46129F" w14:textId="45648241" w:rsidR="004A3988" w:rsidRDefault="004A3988" w:rsidP="004002B9">
      <w:pPr>
        <w:autoSpaceDE w:val="0"/>
        <w:autoSpaceDN w:val="0"/>
        <w:adjustRightInd w:val="0"/>
        <w:rPr>
          <w:rFonts w:ascii="Verdana" w:hAnsi="Verdana" w:cs="Tahoma"/>
          <w:color w:val="555F55"/>
          <w:sz w:val="52"/>
          <w:szCs w:val="52"/>
        </w:rPr>
      </w:pPr>
    </w:p>
    <w:p w14:paraId="7D4528C3" w14:textId="6BF49E5C" w:rsidR="009B20A3" w:rsidRPr="00FD3902" w:rsidRDefault="009B20A3" w:rsidP="004A3988">
      <w:pPr>
        <w:autoSpaceDE w:val="0"/>
        <w:autoSpaceDN w:val="0"/>
        <w:adjustRightInd w:val="0"/>
        <w:jc w:val="center"/>
        <w:rPr>
          <w:rFonts w:ascii="Verdana" w:hAnsi="Verdana" w:cs="Tahoma"/>
          <w:color w:val="555F55"/>
          <w:sz w:val="52"/>
          <w:szCs w:val="52"/>
        </w:rPr>
      </w:pPr>
    </w:p>
    <w:p w14:paraId="7EAA006F" w14:textId="66EFBE6F" w:rsidR="00CD0F79" w:rsidRPr="004002B9" w:rsidRDefault="004A3988" w:rsidP="0022524A">
      <w:pPr>
        <w:spacing w:after="160" w:line="259" w:lineRule="auto"/>
        <w:rPr>
          <w:rFonts w:ascii="Open Sans" w:hAnsi="Open Sans" w:cs="Open Sans"/>
          <w:smallCaps/>
          <w:color w:val="DB9F4E"/>
          <w:sz w:val="36"/>
          <w:szCs w:val="36"/>
        </w:rPr>
      </w:pPr>
      <w:r>
        <w:rPr>
          <w:rFonts w:ascii="Georgia" w:hAnsi="Georgia"/>
          <w:smallCaps/>
          <w:color w:val="DB9F4E"/>
          <w:sz w:val="36"/>
          <w:szCs w:val="36"/>
        </w:rPr>
        <w:br w:type="page"/>
      </w:r>
      <w:r w:rsidR="00CD0F79" w:rsidRPr="004002B9">
        <w:rPr>
          <w:rFonts w:ascii="Open Sans" w:hAnsi="Open Sans" w:cs="Open Sans"/>
          <w:smallCaps/>
          <w:color w:val="FFC632" w:themeColor="accent2"/>
          <w:sz w:val="36"/>
          <w:szCs w:val="36"/>
        </w:rPr>
        <w:lastRenderedPageBreak/>
        <w:t>Contents |</w:t>
      </w:r>
    </w:p>
    <w:p w14:paraId="4F0F1683" w14:textId="68E34F2B" w:rsidR="0022524A" w:rsidRPr="0022524A" w:rsidRDefault="00CD0F79" w:rsidP="0022524A">
      <w:pPr>
        <w:pStyle w:val="Header"/>
        <w:rPr>
          <w:rFonts w:ascii="Georgia" w:hAnsi="Georgia"/>
          <w:smallCaps/>
          <w:color w:val="555F55"/>
          <w:sz w:val="36"/>
          <w:szCs w:val="36"/>
        </w:rPr>
      </w:pPr>
      <w:r w:rsidRPr="009F518E">
        <w:rPr>
          <w:rFonts w:ascii="Georgia" w:hAnsi="Georgia"/>
          <w:smallCaps/>
          <w:color w:val="555F55"/>
          <w:sz w:val="36"/>
          <w:szCs w:val="36"/>
        </w:rPr>
        <w:tab/>
      </w:r>
      <w:r w:rsidRPr="009F518E">
        <w:rPr>
          <w:rFonts w:ascii="Georgia" w:hAnsi="Georgia"/>
          <w:smallCaps/>
          <w:color w:val="555F55"/>
          <w:sz w:val="36"/>
          <w:szCs w:val="36"/>
        </w:rPr>
        <w:tab/>
      </w:r>
      <w:r w:rsidRPr="009F518E">
        <w:rPr>
          <w:rFonts w:ascii="Georgia" w:hAnsi="Georgia"/>
          <w:smallCaps/>
          <w:color w:val="555F55"/>
          <w:sz w:val="36"/>
          <w:szCs w:val="36"/>
        </w:rPr>
        <w:tab/>
      </w:r>
    </w:p>
    <w:p w14:paraId="10DF86D8" w14:textId="77777777" w:rsidR="00CD0F79" w:rsidRPr="00846D9F" w:rsidRDefault="00E735AF" w:rsidP="0022524A">
      <w:pPr>
        <w:pStyle w:val="Header"/>
        <w:tabs>
          <w:tab w:val="clear" w:pos="8640"/>
          <w:tab w:val="right" w:pos="8820"/>
        </w:tabs>
        <w:outlineLvl w:val="0"/>
        <w:rPr>
          <w:rFonts w:ascii="Open Sans" w:hAnsi="Open Sans" w:cs="Open Sans"/>
          <w:color w:val="4D4D4F" w:themeColor="accent6"/>
          <w:sz w:val="28"/>
          <w:szCs w:val="28"/>
        </w:rPr>
      </w:pPr>
      <w:bookmarkStart w:id="1" w:name="_Toc446924906"/>
      <w:r w:rsidRPr="00846D9F">
        <w:rPr>
          <w:rFonts w:ascii="Open Sans" w:hAnsi="Open Sans" w:cs="Open Sans"/>
          <w:color w:val="4D4D4F" w:themeColor="accent6"/>
          <w:sz w:val="28"/>
          <w:szCs w:val="28"/>
        </w:rPr>
        <w:t>Welcome</w:t>
      </w:r>
      <w:r w:rsidR="00CD0F79" w:rsidRPr="00846D9F">
        <w:rPr>
          <w:rFonts w:ascii="Open Sans" w:hAnsi="Open Sans" w:cs="Open Sans"/>
          <w:color w:val="4D4D4F" w:themeColor="accent6"/>
          <w:sz w:val="28"/>
          <w:szCs w:val="28"/>
        </w:rPr>
        <w:t xml:space="preserve"> |</w:t>
      </w:r>
      <w:r w:rsidR="00CD0F79" w:rsidRPr="00846D9F">
        <w:rPr>
          <w:rFonts w:ascii="Open Sans" w:hAnsi="Open Sans" w:cs="Open Sans"/>
          <w:color w:val="4D4D4F" w:themeColor="accent6"/>
          <w:sz w:val="28"/>
          <w:szCs w:val="28"/>
        </w:rPr>
        <w:tab/>
      </w:r>
      <w:r w:rsidR="00CD0F79" w:rsidRPr="00846D9F">
        <w:rPr>
          <w:rFonts w:ascii="Open Sans" w:hAnsi="Open Sans" w:cs="Open Sans"/>
          <w:color w:val="4D4D4F" w:themeColor="accent6"/>
          <w:sz w:val="28"/>
          <w:szCs w:val="28"/>
        </w:rPr>
        <w:tab/>
        <w:t xml:space="preserve">        </w:t>
      </w:r>
      <w:r w:rsidRPr="00846D9F">
        <w:rPr>
          <w:rFonts w:ascii="Open Sans" w:hAnsi="Open Sans" w:cs="Open Sans"/>
          <w:color w:val="4D4D4F" w:themeColor="accent6"/>
          <w:sz w:val="28"/>
          <w:szCs w:val="28"/>
        </w:rPr>
        <w:t>1</w:t>
      </w:r>
      <w:bookmarkEnd w:id="1"/>
    </w:p>
    <w:p w14:paraId="6A44CB7B" w14:textId="77777777" w:rsidR="00CD0F79" w:rsidRPr="00846D9F" w:rsidRDefault="00CD0F79" w:rsidP="00CD0F79">
      <w:pPr>
        <w:pStyle w:val="Header"/>
        <w:rPr>
          <w:rFonts w:ascii="Open Sans" w:hAnsi="Open Sans" w:cs="Open Sans"/>
          <w:color w:val="4D4D4F" w:themeColor="accent6"/>
          <w:sz w:val="28"/>
          <w:szCs w:val="28"/>
        </w:rPr>
      </w:pPr>
    </w:p>
    <w:p w14:paraId="6C3F24AB" w14:textId="77777777" w:rsidR="00CD0F79" w:rsidRPr="00846D9F" w:rsidRDefault="00CD0F79"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Vision Statement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E735AF" w:rsidRPr="00846D9F">
        <w:rPr>
          <w:rFonts w:ascii="Open Sans" w:hAnsi="Open Sans" w:cs="Open Sans"/>
          <w:color w:val="4D4D4F" w:themeColor="accent6"/>
          <w:sz w:val="28"/>
          <w:szCs w:val="28"/>
        </w:rPr>
        <w:t>1</w:t>
      </w:r>
    </w:p>
    <w:p w14:paraId="4D6E9F0B" w14:textId="77777777" w:rsidR="00CD0F79" w:rsidRPr="00846D9F" w:rsidRDefault="00CD0F79"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p>
    <w:p w14:paraId="27D84AA1" w14:textId="77777777" w:rsidR="009B20A3" w:rsidRPr="00846D9F" w:rsidRDefault="00CD0F79"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Mission Statement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E735AF" w:rsidRPr="00846D9F">
        <w:rPr>
          <w:rFonts w:ascii="Open Sans" w:hAnsi="Open Sans" w:cs="Open Sans"/>
          <w:color w:val="4D4D4F" w:themeColor="accent6"/>
          <w:sz w:val="28"/>
          <w:szCs w:val="28"/>
        </w:rPr>
        <w:t>1</w:t>
      </w:r>
    </w:p>
    <w:p w14:paraId="2FB3CFF7" w14:textId="77777777" w:rsidR="00CD0F79" w:rsidRPr="00846D9F" w:rsidRDefault="00CD0F79"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p>
    <w:p w14:paraId="203E0987" w14:textId="77777777" w:rsidR="00E735AF" w:rsidRPr="00846D9F" w:rsidRDefault="00E735AF"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Thanks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t>1</w:t>
      </w:r>
    </w:p>
    <w:p w14:paraId="07004EDF" w14:textId="77777777" w:rsidR="00E735AF" w:rsidRPr="00846D9F" w:rsidRDefault="00E735AF" w:rsidP="00CD0F79">
      <w:pPr>
        <w:rPr>
          <w:rFonts w:ascii="Open Sans" w:hAnsi="Open Sans" w:cs="Open Sans"/>
          <w:color w:val="4D4D4F" w:themeColor="accent6"/>
          <w:sz w:val="28"/>
          <w:szCs w:val="28"/>
        </w:rPr>
      </w:pPr>
    </w:p>
    <w:p w14:paraId="31DE77C9" w14:textId="42EFF14B" w:rsidR="00CD0F79" w:rsidRPr="00846D9F" w:rsidRDefault="00CD0F79"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 xml:space="preserve">Collaborative Overview |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2</w:t>
      </w:r>
    </w:p>
    <w:p w14:paraId="3EA62B64" w14:textId="77777777" w:rsidR="00CD0F79" w:rsidRPr="00846D9F" w:rsidRDefault="00CD0F79" w:rsidP="00CD0F79">
      <w:pPr>
        <w:pStyle w:val="Header"/>
        <w:rPr>
          <w:rFonts w:ascii="Open Sans" w:hAnsi="Open Sans" w:cs="Open Sans"/>
          <w:color w:val="4D4D4F" w:themeColor="accent6"/>
          <w:sz w:val="28"/>
          <w:szCs w:val="28"/>
        </w:rPr>
      </w:pPr>
    </w:p>
    <w:p w14:paraId="07DB7F36" w14:textId="4D05E173" w:rsidR="00CD0F79" w:rsidRPr="00846D9F" w:rsidRDefault="00CD0F79" w:rsidP="00CD0F79">
      <w:pPr>
        <w:pStyle w:val="Header"/>
        <w:tabs>
          <w:tab w:val="clear" w:pos="8640"/>
          <w:tab w:val="right" w:pos="8820"/>
        </w:tabs>
        <w:rPr>
          <w:rFonts w:ascii="Open Sans" w:hAnsi="Open Sans" w:cs="Open Sans"/>
          <w:color w:val="4D4D4F" w:themeColor="accent6"/>
          <w:sz w:val="28"/>
          <w:szCs w:val="28"/>
        </w:rPr>
      </w:pPr>
      <w:r w:rsidRPr="00846D9F">
        <w:rPr>
          <w:rFonts w:ascii="Open Sans" w:hAnsi="Open Sans" w:cs="Open Sans"/>
          <w:color w:val="4D4D4F" w:themeColor="accent6"/>
          <w:sz w:val="28"/>
          <w:szCs w:val="28"/>
        </w:rPr>
        <w:t xml:space="preserve">Interstage Change Package |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t xml:space="preserve">  </w:t>
      </w:r>
      <w:r w:rsidR="004002B9" w:rsidRPr="00846D9F">
        <w:rPr>
          <w:rFonts w:ascii="Open Sans" w:hAnsi="Open Sans" w:cs="Open Sans"/>
          <w:color w:val="4D4D4F" w:themeColor="accent6"/>
          <w:sz w:val="28"/>
          <w:szCs w:val="28"/>
        </w:rPr>
        <w:t xml:space="preserve">   </w:t>
      </w:r>
      <w:r w:rsidRPr="00846D9F">
        <w:rPr>
          <w:rFonts w:ascii="Open Sans" w:hAnsi="Open Sans" w:cs="Open Sans"/>
          <w:color w:val="4D4D4F" w:themeColor="accent6"/>
          <w:sz w:val="28"/>
          <w:szCs w:val="28"/>
        </w:rPr>
        <w:t xml:space="preserve"> </w:t>
      </w:r>
      <w:r w:rsidR="005B60C3" w:rsidRPr="00846D9F">
        <w:rPr>
          <w:rFonts w:ascii="Open Sans" w:hAnsi="Open Sans" w:cs="Open Sans"/>
          <w:color w:val="4D4D4F" w:themeColor="accent6"/>
          <w:sz w:val="28"/>
          <w:szCs w:val="28"/>
        </w:rPr>
        <w:t>3</w:t>
      </w:r>
    </w:p>
    <w:p w14:paraId="0AABF2F8" w14:textId="77777777" w:rsidR="00CD0F79" w:rsidRPr="00846D9F" w:rsidRDefault="00CD0F79" w:rsidP="00CD0F79">
      <w:pPr>
        <w:pStyle w:val="Header"/>
        <w:rPr>
          <w:rFonts w:ascii="Open Sans" w:hAnsi="Open Sans" w:cs="Open Sans"/>
          <w:color w:val="4D4D4F" w:themeColor="accent6"/>
          <w:sz w:val="28"/>
          <w:szCs w:val="28"/>
        </w:rPr>
      </w:pP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p>
    <w:p w14:paraId="0194B7FD" w14:textId="0A08B493" w:rsidR="00CD0F79" w:rsidRPr="00846D9F" w:rsidRDefault="00CD0F79"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 xml:space="preserve">Leadership |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3</w:t>
      </w:r>
    </w:p>
    <w:p w14:paraId="4163189C" w14:textId="77777777" w:rsidR="00CD0F79" w:rsidRPr="00846D9F" w:rsidRDefault="00CD0F79" w:rsidP="00CD0F79">
      <w:pPr>
        <w:pStyle w:val="Header"/>
        <w:rPr>
          <w:rFonts w:ascii="Open Sans" w:hAnsi="Open Sans" w:cs="Open Sans"/>
          <w:color w:val="4D4D4F" w:themeColor="accent6"/>
          <w:sz w:val="28"/>
          <w:szCs w:val="28"/>
        </w:rPr>
      </w:pPr>
    </w:p>
    <w:p w14:paraId="11B3FF41" w14:textId="36AEA018" w:rsidR="00CD0F79" w:rsidRPr="00846D9F" w:rsidRDefault="005B60C3"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 xml:space="preserve">Participation |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4002B9" w:rsidRPr="00846D9F">
        <w:rPr>
          <w:rFonts w:ascii="Open Sans" w:hAnsi="Open Sans" w:cs="Open Sans"/>
          <w:color w:val="4D4D4F" w:themeColor="accent6"/>
          <w:sz w:val="28"/>
          <w:szCs w:val="28"/>
        </w:rPr>
        <w:t xml:space="preserve"> </w:t>
      </w:r>
      <w:r w:rsidRPr="00846D9F">
        <w:rPr>
          <w:rFonts w:ascii="Open Sans" w:hAnsi="Open Sans" w:cs="Open Sans"/>
          <w:color w:val="4D4D4F" w:themeColor="accent6"/>
          <w:sz w:val="28"/>
          <w:szCs w:val="28"/>
        </w:rPr>
        <w:t>3</w:t>
      </w:r>
    </w:p>
    <w:p w14:paraId="415412BE" w14:textId="77777777" w:rsidR="00CD0F79" w:rsidRPr="00846D9F" w:rsidRDefault="00CD0F79" w:rsidP="00CD0F79">
      <w:pPr>
        <w:rPr>
          <w:rFonts w:ascii="Open Sans" w:hAnsi="Open Sans" w:cs="Open Sans"/>
          <w:color w:val="4D4D4F" w:themeColor="accent6"/>
          <w:sz w:val="28"/>
          <w:szCs w:val="28"/>
        </w:rPr>
      </w:pPr>
    </w:p>
    <w:p w14:paraId="515FCA5B" w14:textId="1B6033D7" w:rsidR="00CD0F79" w:rsidRPr="00846D9F" w:rsidRDefault="005B60C3"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Participation Fee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4002B9" w:rsidRPr="00846D9F">
        <w:rPr>
          <w:rFonts w:ascii="Open Sans" w:hAnsi="Open Sans" w:cs="Open Sans"/>
          <w:color w:val="4D4D4F" w:themeColor="accent6"/>
          <w:sz w:val="28"/>
          <w:szCs w:val="28"/>
        </w:rPr>
        <w:t xml:space="preserve"> </w:t>
      </w:r>
      <w:r w:rsidRPr="00846D9F">
        <w:rPr>
          <w:rFonts w:ascii="Open Sans" w:hAnsi="Open Sans" w:cs="Open Sans"/>
          <w:color w:val="4D4D4F" w:themeColor="accent6"/>
          <w:sz w:val="28"/>
          <w:szCs w:val="28"/>
        </w:rPr>
        <w:t>5</w:t>
      </w:r>
    </w:p>
    <w:p w14:paraId="62E2DBE6" w14:textId="77777777" w:rsidR="00CD0F79" w:rsidRPr="00846D9F" w:rsidRDefault="00CD0F79" w:rsidP="00CD0F79">
      <w:pPr>
        <w:rPr>
          <w:rFonts w:ascii="Open Sans" w:hAnsi="Open Sans" w:cs="Open Sans"/>
          <w:color w:val="4D4D4F" w:themeColor="accent6"/>
          <w:sz w:val="28"/>
          <w:szCs w:val="28"/>
        </w:rPr>
      </w:pPr>
    </w:p>
    <w:p w14:paraId="341AF467" w14:textId="39401060" w:rsidR="00CD0F79" w:rsidRPr="00846D9F" w:rsidRDefault="005B60C3" w:rsidP="00CD0F79">
      <w:pPr>
        <w:rPr>
          <w:rFonts w:ascii="Open Sans" w:hAnsi="Open Sans" w:cs="Open Sans"/>
          <w:color w:val="4D4D4F" w:themeColor="accent6"/>
          <w:sz w:val="28"/>
          <w:szCs w:val="28"/>
        </w:rPr>
      </w:pPr>
      <w:r w:rsidRPr="00846D9F">
        <w:rPr>
          <w:rFonts w:ascii="Open Sans" w:hAnsi="Open Sans" w:cs="Open Sans"/>
          <w:color w:val="4D4D4F" w:themeColor="accent6"/>
          <w:sz w:val="28"/>
          <w:szCs w:val="28"/>
        </w:rPr>
        <w:t xml:space="preserve">Key Driver Diagrams |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4002B9" w:rsidRPr="00846D9F">
        <w:rPr>
          <w:rFonts w:ascii="Open Sans" w:hAnsi="Open Sans" w:cs="Open Sans"/>
          <w:color w:val="4D4D4F" w:themeColor="accent6"/>
          <w:sz w:val="28"/>
          <w:szCs w:val="28"/>
        </w:rPr>
        <w:t xml:space="preserve">  </w:t>
      </w:r>
      <w:r w:rsidR="00E070B8" w:rsidRPr="00846D9F">
        <w:rPr>
          <w:rFonts w:ascii="Open Sans" w:hAnsi="Open Sans" w:cs="Open Sans"/>
          <w:color w:val="4D4D4F" w:themeColor="accent6"/>
          <w:sz w:val="28"/>
          <w:szCs w:val="28"/>
        </w:rPr>
        <w:t>5</w:t>
      </w:r>
    </w:p>
    <w:p w14:paraId="091ED1D6" w14:textId="77777777" w:rsidR="00CD0F79" w:rsidRPr="00846D9F" w:rsidRDefault="00CD0F79" w:rsidP="00CD0F79">
      <w:pPr>
        <w:pStyle w:val="Header"/>
        <w:rPr>
          <w:rFonts w:ascii="Open Sans" w:hAnsi="Open Sans" w:cs="Open Sans"/>
          <w:color w:val="4D4D4F" w:themeColor="accent6"/>
          <w:sz w:val="28"/>
          <w:szCs w:val="28"/>
        </w:rPr>
      </w:pPr>
    </w:p>
    <w:p w14:paraId="7E64BDFA" w14:textId="2D6801C9" w:rsidR="00CD0F79" w:rsidRPr="00846D9F" w:rsidRDefault="005B60C3" w:rsidP="00CD0F79">
      <w:pPr>
        <w:pStyle w:val="Header"/>
        <w:tabs>
          <w:tab w:val="clear" w:pos="8640"/>
          <w:tab w:val="right" w:pos="9000"/>
        </w:tabs>
        <w:rPr>
          <w:rFonts w:ascii="Open Sans" w:hAnsi="Open Sans" w:cs="Open Sans"/>
          <w:color w:val="4D4D4F" w:themeColor="accent6"/>
          <w:sz w:val="28"/>
          <w:szCs w:val="28"/>
        </w:rPr>
      </w:pPr>
      <w:r w:rsidRPr="00846D9F">
        <w:rPr>
          <w:rFonts w:ascii="Open Sans" w:hAnsi="Open Sans" w:cs="Open Sans"/>
          <w:color w:val="4D4D4F" w:themeColor="accent6"/>
          <w:sz w:val="28"/>
          <w:szCs w:val="28"/>
        </w:rPr>
        <w:t xml:space="preserve">Intent to Apply | </w:t>
      </w:r>
      <w:r w:rsidRPr="00846D9F">
        <w:rPr>
          <w:rFonts w:ascii="Open Sans" w:hAnsi="Open Sans" w:cs="Open Sans"/>
          <w:color w:val="4D4D4F" w:themeColor="accent6"/>
          <w:sz w:val="28"/>
          <w:szCs w:val="28"/>
        </w:rPr>
        <w:tab/>
      </w:r>
      <w:r w:rsidR="004002B9" w:rsidRPr="00846D9F">
        <w:rPr>
          <w:rFonts w:ascii="Open Sans" w:hAnsi="Open Sans" w:cs="Open Sans"/>
          <w:color w:val="4D4D4F" w:themeColor="accent6"/>
          <w:sz w:val="28"/>
          <w:szCs w:val="28"/>
        </w:rPr>
        <w:t xml:space="preserve">           `</w:t>
      </w:r>
      <w:r w:rsidR="004002B9" w:rsidRPr="00846D9F">
        <w:rPr>
          <w:rFonts w:ascii="Open Sans" w:hAnsi="Open Sans" w:cs="Open Sans"/>
          <w:color w:val="4D4D4F" w:themeColor="accent6"/>
          <w:sz w:val="28"/>
          <w:szCs w:val="28"/>
        </w:rPr>
        <w:tab/>
      </w:r>
      <w:r w:rsidR="00E070B8" w:rsidRPr="00846D9F">
        <w:rPr>
          <w:rFonts w:ascii="Open Sans" w:hAnsi="Open Sans" w:cs="Open Sans"/>
          <w:color w:val="4D4D4F" w:themeColor="accent6"/>
          <w:sz w:val="28"/>
          <w:szCs w:val="28"/>
        </w:rPr>
        <w:t>6</w:t>
      </w:r>
    </w:p>
    <w:p w14:paraId="79D92BB5" w14:textId="35700E04" w:rsidR="00CD0F79" w:rsidRPr="00846D9F" w:rsidRDefault="004002B9" w:rsidP="004002B9">
      <w:pPr>
        <w:pStyle w:val="Header"/>
        <w:tabs>
          <w:tab w:val="clear" w:pos="4320"/>
          <w:tab w:val="clear" w:pos="8640"/>
          <w:tab w:val="left" w:pos="1805"/>
        </w:tabs>
        <w:rPr>
          <w:rFonts w:ascii="Open Sans" w:hAnsi="Open Sans" w:cs="Open Sans"/>
          <w:color w:val="4D4D4F" w:themeColor="accent6"/>
          <w:sz w:val="28"/>
          <w:szCs w:val="28"/>
        </w:rPr>
      </w:pPr>
      <w:r w:rsidRPr="00846D9F">
        <w:rPr>
          <w:rFonts w:ascii="Open Sans" w:hAnsi="Open Sans" w:cs="Open Sans"/>
          <w:color w:val="4D4D4F" w:themeColor="accent6"/>
          <w:sz w:val="28"/>
          <w:szCs w:val="28"/>
        </w:rPr>
        <w:tab/>
      </w:r>
    </w:p>
    <w:p w14:paraId="1B6EC3C1" w14:textId="481DD573" w:rsidR="00CD0F79" w:rsidRPr="00846D9F" w:rsidRDefault="00F45EC6" w:rsidP="00CD0F79">
      <w:pPr>
        <w:pStyle w:val="Header"/>
        <w:tabs>
          <w:tab w:val="clear" w:pos="8640"/>
        </w:tabs>
        <w:rPr>
          <w:rFonts w:ascii="Open Sans" w:hAnsi="Open Sans" w:cs="Open Sans"/>
          <w:color w:val="4D4D4F" w:themeColor="accent6"/>
          <w:sz w:val="28"/>
          <w:szCs w:val="28"/>
        </w:rPr>
      </w:pPr>
      <w:r w:rsidRPr="00846D9F">
        <w:rPr>
          <w:rFonts w:ascii="Open Sans" w:hAnsi="Open Sans" w:cs="Open Sans"/>
          <w:color w:val="4D4D4F" w:themeColor="accent6"/>
          <w:sz w:val="28"/>
          <w:szCs w:val="28"/>
        </w:rPr>
        <w:t>Care Center</w:t>
      </w:r>
      <w:r w:rsidR="005B60C3" w:rsidRPr="00846D9F">
        <w:rPr>
          <w:rFonts w:ascii="Open Sans" w:hAnsi="Open Sans" w:cs="Open Sans"/>
          <w:color w:val="4D4D4F" w:themeColor="accent6"/>
          <w:sz w:val="28"/>
          <w:szCs w:val="28"/>
        </w:rPr>
        <w:t xml:space="preserve"> Application | </w:t>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E070B8" w:rsidRPr="00846D9F">
        <w:rPr>
          <w:rFonts w:ascii="Open Sans" w:hAnsi="Open Sans" w:cs="Open Sans"/>
          <w:color w:val="4D4D4F" w:themeColor="accent6"/>
          <w:sz w:val="28"/>
          <w:szCs w:val="28"/>
        </w:rPr>
        <w:t>7-8</w:t>
      </w:r>
    </w:p>
    <w:p w14:paraId="0358867A" w14:textId="77777777" w:rsidR="00CD0F79" w:rsidRPr="00846D9F" w:rsidRDefault="00CD0F79" w:rsidP="00CD0F79">
      <w:pPr>
        <w:pStyle w:val="Header"/>
        <w:rPr>
          <w:rFonts w:ascii="Open Sans" w:hAnsi="Open Sans" w:cs="Open Sans"/>
          <w:color w:val="4D4D4F" w:themeColor="accent6"/>
          <w:sz w:val="28"/>
          <w:szCs w:val="28"/>
        </w:rPr>
      </w:pPr>
    </w:p>
    <w:p w14:paraId="762BB51B" w14:textId="0A193C03" w:rsidR="00CD0F79" w:rsidRPr="00846D9F" w:rsidRDefault="00CD0F79" w:rsidP="00CD0F79">
      <w:pPr>
        <w:pStyle w:val="Header"/>
        <w:tabs>
          <w:tab w:val="clear" w:pos="8640"/>
        </w:tabs>
        <w:rPr>
          <w:rFonts w:ascii="Open Sans" w:hAnsi="Open Sans" w:cs="Open Sans"/>
          <w:color w:val="4D4D4F" w:themeColor="accent6"/>
          <w:sz w:val="28"/>
          <w:szCs w:val="28"/>
        </w:rPr>
      </w:pPr>
      <w:r w:rsidRPr="00846D9F">
        <w:rPr>
          <w:rFonts w:ascii="Open Sans" w:hAnsi="Open Sans" w:cs="Open Sans"/>
          <w:color w:val="4D4D4F" w:themeColor="accent6"/>
          <w:sz w:val="28"/>
          <w:szCs w:val="28"/>
        </w:rPr>
        <w:t>Team Information |</w:t>
      </w:r>
      <w:r w:rsidRPr="00846D9F">
        <w:rPr>
          <w:rFonts w:ascii="Open Sans" w:hAnsi="Open Sans" w:cs="Open Sans"/>
          <w:smallCaps/>
          <w:color w:val="4D4D4F" w:themeColor="accent6"/>
          <w:sz w:val="28"/>
          <w:szCs w:val="28"/>
        </w:rPr>
        <w:t xml:space="preserve"> </w:t>
      </w:r>
      <w:r w:rsidRPr="00846D9F">
        <w:rPr>
          <w:rFonts w:ascii="Open Sans" w:hAnsi="Open Sans" w:cs="Open Sans"/>
          <w:color w:val="4D4D4F" w:themeColor="accent6"/>
          <w:sz w:val="28"/>
          <w:szCs w:val="28"/>
        </w:rPr>
        <w:t xml:space="preserve"> </w:t>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6C1526" w:rsidRPr="00846D9F">
        <w:rPr>
          <w:rFonts w:ascii="Open Sans" w:hAnsi="Open Sans" w:cs="Open Sans"/>
          <w:color w:val="4D4D4F" w:themeColor="accent6"/>
          <w:sz w:val="28"/>
          <w:szCs w:val="28"/>
        </w:rPr>
        <w:tab/>
      </w:r>
      <w:r w:rsidR="006C1526"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Pr="00846D9F">
        <w:rPr>
          <w:rFonts w:ascii="Open Sans" w:hAnsi="Open Sans" w:cs="Open Sans"/>
          <w:color w:val="4D4D4F" w:themeColor="accent6"/>
          <w:sz w:val="28"/>
          <w:szCs w:val="28"/>
        </w:rPr>
        <w:tab/>
      </w:r>
      <w:r w:rsidR="004002B9" w:rsidRPr="00846D9F">
        <w:rPr>
          <w:rFonts w:ascii="Open Sans" w:hAnsi="Open Sans" w:cs="Open Sans"/>
          <w:color w:val="4D4D4F" w:themeColor="accent6"/>
          <w:sz w:val="28"/>
          <w:szCs w:val="28"/>
        </w:rPr>
        <w:t xml:space="preserve">  </w:t>
      </w:r>
      <w:r w:rsidR="00E070B8" w:rsidRPr="00846D9F">
        <w:rPr>
          <w:rFonts w:ascii="Open Sans" w:hAnsi="Open Sans" w:cs="Open Sans"/>
          <w:color w:val="4D4D4F" w:themeColor="accent6"/>
          <w:sz w:val="28"/>
          <w:szCs w:val="28"/>
        </w:rPr>
        <w:t>9</w:t>
      </w:r>
    </w:p>
    <w:p w14:paraId="05CFD542" w14:textId="77777777" w:rsidR="00CD0F79" w:rsidRPr="00846D9F" w:rsidRDefault="00CD0F79" w:rsidP="00CD0F79">
      <w:pPr>
        <w:pStyle w:val="Header"/>
        <w:rPr>
          <w:rFonts w:ascii="Open Sans" w:hAnsi="Open Sans" w:cs="Open Sans"/>
          <w:color w:val="4D4D4F" w:themeColor="accent6"/>
          <w:sz w:val="28"/>
          <w:szCs w:val="28"/>
        </w:rPr>
      </w:pPr>
    </w:p>
    <w:p w14:paraId="1134EF9D" w14:textId="051FF737" w:rsidR="00CD0F79" w:rsidRPr="00846D9F" w:rsidRDefault="00CD0F79" w:rsidP="00CD0F79">
      <w:pPr>
        <w:pStyle w:val="Header"/>
        <w:tabs>
          <w:tab w:val="clear" w:pos="8640"/>
        </w:tabs>
        <w:rPr>
          <w:rFonts w:ascii="Open Sans" w:hAnsi="Open Sans" w:cs="Open Sans"/>
          <w:color w:val="4D4D4F" w:themeColor="accent6"/>
          <w:sz w:val="28"/>
          <w:szCs w:val="28"/>
        </w:rPr>
      </w:pPr>
      <w:r w:rsidRPr="00846D9F">
        <w:rPr>
          <w:rFonts w:ascii="Open Sans" w:hAnsi="Open Sans" w:cs="Open Sans"/>
          <w:color w:val="4D4D4F" w:themeColor="accent6"/>
          <w:sz w:val="28"/>
          <w:szCs w:val="28"/>
        </w:rPr>
        <w:t>Senior Leader/Adm</w:t>
      </w:r>
      <w:r w:rsidR="005B60C3" w:rsidRPr="00846D9F">
        <w:rPr>
          <w:rFonts w:ascii="Open Sans" w:hAnsi="Open Sans" w:cs="Open Sans"/>
          <w:color w:val="4D4D4F" w:themeColor="accent6"/>
          <w:sz w:val="28"/>
          <w:szCs w:val="28"/>
        </w:rPr>
        <w:t xml:space="preserve">inistrator Agreement |  </w:t>
      </w:r>
      <w:r w:rsidR="005B60C3" w:rsidRPr="00846D9F">
        <w:rPr>
          <w:rFonts w:ascii="Open Sans" w:hAnsi="Open Sans" w:cs="Open Sans"/>
          <w:color w:val="4D4D4F" w:themeColor="accent6"/>
          <w:sz w:val="28"/>
          <w:szCs w:val="28"/>
        </w:rPr>
        <w:tab/>
        <w:t xml:space="preserve">  </w:t>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4002B9" w:rsidRPr="00846D9F">
        <w:rPr>
          <w:rFonts w:ascii="Open Sans" w:hAnsi="Open Sans" w:cs="Open Sans"/>
          <w:color w:val="4D4D4F" w:themeColor="accent6"/>
          <w:sz w:val="28"/>
          <w:szCs w:val="28"/>
        </w:rPr>
        <w:tab/>
        <w:t xml:space="preserve"> </w:t>
      </w:r>
      <w:r w:rsidR="005B60C3" w:rsidRPr="00846D9F">
        <w:rPr>
          <w:rFonts w:ascii="Open Sans" w:hAnsi="Open Sans" w:cs="Open Sans"/>
          <w:color w:val="4D4D4F" w:themeColor="accent6"/>
          <w:sz w:val="28"/>
          <w:szCs w:val="28"/>
        </w:rPr>
        <w:t>1</w:t>
      </w:r>
      <w:r w:rsidR="00E070B8" w:rsidRPr="00846D9F">
        <w:rPr>
          <w:rFonts w:ascii="Open Sans" w:hAnsi="Open Sans" w:cs="Open Sans"/>
          <w:color w:val="4D4D4F" w:themeColor="accent6"/>
          <w:sz w:val="28"/>
          <w:szCs w:val="28"/>
        </w:rPr>
        <w:t>0</w:t>
      </w:r>
    </w:p>
    <w:p w14:paraId="36D91B13" w14:textId="77777777" w:rsidR="00CD0F79" w:rsidRPr="00846D9F" w:rsidRDefault="00CD0F79" w:rsidP="00CD0F79">
      <w:pPr>
        <w:pStyle w:val="Header"/>
        <w:rPr>
          <w:rFonts w:ascii="Open Sans" w:hAnsi="Open Sans" w:cs="Open Sans"/>
          <w:color w:val="4D4D4F" w:themeColor="accent6"/>
          <w:sz w:val="28"/>
          <w:szCs w:val="28"/>
        </w:rPr>
      </w:pPr>
    </w:p>
    <w:p w14:paraId="41F074DB" w14:textId="365BAE55" w:rsidR="00CD0F79" w:rsidRPr="00846D9F" w:rsidRDefault="00CD0F79" w:rsidP="00CD0F79">
      <w:pPr>
        <w:pStyle w:val="Header"/>
        <w:tabs>
          <w:tab w:val="clear" w:pos="8640"/>
          <w:tab w:val="right" w:pos="9000"/>
        </w:tabs>
        <w:rPr>
          <w:rFonts w:ascii="Open Sans" w:hAnsi="Open Sans" w:cs="Open Sans"/>
          <w:color w:val="4D4D4F" w:themeColor="accent6"/>
          <w:sz w:val="28"/>
          <w:szCs w:val="28"/>
        </w:rPr>
      </w:pPr>
      <w:r w:rsidRPr="00846D9F">
        <w:rPr>
          <w:rFonts w:ascii="Open Sans" w:hAnsi="Open Sans" w:cs="Open Sans"/>
          <w:color w:val="4D4D4F" w:themeColor="accent6"/>
          <w:sz w:val="28"/>
          <w:szCs w:val="28"/>
        </w:rPr>
        <w:t xml:space="preserve">After </w:t>
      </w:r>
      <w:r w:rsidR="005B60C3" w:rsidRPr="00846D9F">
        <w:rPr>
          <w:rFonts w:ascii="Open Sans" w:hAnsi="Open Sans" w:cs="Open Sans"/>
          <w:color w:val="4D4D4F" w:themeColor="accent6"/>
          <w:sz w:val="28"/>
          <w:szCs w:val="28"/>
        </w:rPr>
        <w:t>Application is Approved |</w:t>
      </w:r>
      <w:r w:rsidR="005B60C3" w:rsidRPr="00846D9F">
        <w:rPr>
          <w:rFonts w:ascii="Open Sans" w:hAnsi="Open Sans" w:cs="Open Sans"/>
          <w:color w:val="4D4D4F" w:themeColor="accent6"/>
          <w:sz w:val="28"/>
          <w:szCs w:val="28"/>
        </w:rPr>
        <w:tab/>
      </w:r>
      <w:r w:rsidR="005B60C3" w:rsidRPr="00846D9F">
        <w:rPr>
          <w:rFonts w:ascii="Open Sans" w:hAnsi="Open Sans" w:cs="Open Sans"/>
          <w:color w:val="4D4D4F" w:themeColor="accent6"/>
          <w:sz w:val="28"/>
          <w:szCs w:val="28"/>
        </w:rPr>
        <w:tab/>
      </w:r>
      <w:r w:rsidR="004002B9" w:rsidRPr="00846D9F">
        <w:rPr>
          <w:rFonts w:ascii="Open Sans" w:hAnsi="Open Sans" w:cs="Open Sans"/>
          <w:color w:val="4D4D4F" w:themeColor="accent6"/>
          <w:sz w:val="28"/>
          <w:szCs w:val="28"/>
        </w:rPr>
        <w:t xml:space="preserve"> </w:t>
      </w:r>
      <w:r w:rsidR="005B60C3" w:rsidRPr="00846D9F">
        <w:rPr>
          <w:rFonts w:ascii="Open Sans" w:hAnsi="Open Sans" w:cs="Open Sans"/>
          <w:color w:val="4D4D4F" w:themeColor="accent6"/>
          <w:sz w:val="28"/>
          <w:szCs w:val="28"/>
        </w:rPr>
        <w:t>1</w:t>
      </w:r>
      <w:r w:rsidR="00E070B8" w:rsidRPr="00846D9F">
        <w:rPr>
          <w:rFonts w:ascii="Open Sans" w:hAnsi="Open Sans" w:cs="Open Sans"/>
          <w:color w:val="4D4D4F" w:themeColor="accent6"/>
          <w:sz w:val="28"/>
          <w:szCs w:val="28"/>
        </w:rPr>
        <w:t>1</w:t>
      </w:r>
    </w:p>
    <w:p w14:paraId="40BFBDF1" w14:textId="77777777" w:rsidR="00CD0F79" w:rsidRPr="004002B9" w:rsidRDefault="00CD0F79" w:rsidP="00CD0F79">
      <w:pPr>
        <w:pStyle w:val="Header"/>
        <w:rPr>
          <w:rFonts w:ascii="Open Sans" w:hAnsi="Open Sans" w:cs="Open Sans"/>
        </w:rPr>
      </w:pPr>
    </w:p>
    <w:p w14:paraId="16E68BDD" w14:textId="77777777" w:rsidR="00CD0F79" w:rsidRPr="004002B9" w:rsidRDefault="00CD0F79" w:rsidP="00CD0F79">
      <w:pPr>
        <w:pStyle w:val="Header"/>
        <w:ind w:firstLine="720"/>
        <w:rPr>
          <w:rFonts w:ascii="Open Sans" w:hAnsi="Open Sans" w:cs="Open Sans"/>
        </w:rPr>
      </w:pPr>
      <w:r w:rsidRPr="004002B9">
        <w:rPr>
          <w:rFonts w:ascii="Open Sans" w:hAnsi="Open Sans" w:cs="Open Sans"/>
        </w:rPr>
        <w:br w:type="page"/>
      </w:r>
    </w:p>
    <w:p w14:paraId="25905170" w14:textId="77777777" w:rsidR="00E77389" w:rsidRPr="004002B9" w:rsidRDefault="00E77389" w:rsidP="00CD0F79">
      <w:pPr>
        <w:pStyle w:val="Header"/>
        <w:rPr>
          <w:rFonts w:ascii="Open Sans" w:hAnsi="Open Sans" w:cs="Open Sans"/>
          <w:smallCaps/>
          <w:color w:val="DB9F4E"/>
          <w:sz w:val="36"/>
          <w:szCs w:val="36"/>
        </w:rPr>
        <w:sectPr w:rsidR="00E77389" w:rsidRPr="004002B9" w:rsidSect="00675175">
          <w:footerReference w:type="default" r:id="rId9"/>
          <w:footerReference w:type="first" r:id="rId10"/>
          <w:pgSz w:w="12240" w:h="15840"/>
          <w:pgMar w:top="720" w:right="720" w:bottom="720" w:left="720" w:header="720" w:footer="288" w:gutter="0"/>
          <w:cols w:space="720"/>
          <w:titlePg/>
          <w:docGrid w:linePitch="360"/>
        </w:sectPr>
      </w:pPr>
    </w:p>
    <w:p w14:paraId="2C90F959" w14:textId="77777777" w:rsidR="00E735AF" w:rsidRPr="004002B9" w:rsidRDefault="00E735AF" w:rsidP="00E735AF">
      <w:pPr>
        <w:rPr>
          <w:rFonts w:ascii="Open Sans" w:hAnsi="Open Sans" w:cs="Open Sans"/>
          <w:smallCaps/>
          <w:color w:val="FFC632" w:themeColor="accent2"/>
          <w:sz w:val="36"/>
          <w:szCs w:val="36"/>
        </w:rPr>
      </w:pPr>
      <w:r w:rsidRPr="004002B9">
        <w:rPr>
          <w:rFonts w:ascii="Open Sans" w:hAnsi="Open Sans" w:cs="Open Sans"/>
          <w:smallCaps/>
          <w:color w:val="FFC632" w:themeColor="accent2"/>
          <w:sz w:val="36"/>
          <w:szCs w:val="36"/>
        </w:rPr>
        <w:lastRenderedPageBreak/>
        <w:t xml:space="preserve">Welcome| </w:t>
      </w:r>
    </w:p>
    <w:p w14:paraId="50BAA5FF" w14:textId="77777777" w:rsidR="00E735AF" w:rsidRPr="003069F2" w:rsidRDefault="00E735AF" w:rsidP="00E735AF">
      <w:pPr>
        <w:rPr>
          <w:rFonts w:ascii="Georgia" w:hAnsi="Georgia" w:cs="Tahoma"/>
          <w:smallCaps/>
          <w:color w:val="DB9F4E"/>
          <w:sz w:val="36"/>
          <w:szCs w:val="36"/>
        </w:rPr>
      </w:pPr>
    </w:p>
    <w:p w14:paraId="237EF93C" w14:textId="77777777" w:rsidR="00CD0F79" w:rsidRPr="00846D9F" w:rsidRDefault="00CD0F79" w:rsidP="00CD0F79">
      <w:pPr>
        <w:autoSpaceDE w:val="0"/>
        <w:autoSpaceDN w:val="0"/>
        <w:adjustRightInd w:val="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Thank you for your interest in the National Pediatric Cardiology Quality Improvement Collaborative</w:t>
      </w:r>
      <w:r w:rsidR="00802AF1" w:rsidRPr="00846D9F">
        <w:rPr>
          <w:rFonts w:ascii="Merriweather" w:hAnsi="Merriweather" w:cs="Tahoma"/>
          <w:color w:val="4D4D4F" w:themeColor="accent6"/>
          <w:sz w:val="23"/>
          <w:szCs w:val="23"/>
          <w:shd w:val="clear" w:color="auto" w:fill="FFFFFF"/>
        </w:rPr>
        <w:t xml:space="preserve"> (NPC-QIC)</w:t>
      </w:r>
      <w:r w:rsidRPr="00846D9F">
        <w:rPr>
          <w:rFonts w:ascii="Merriweather" w:hAnsi="Merriweather" w:cs="Tahoma"/>
          <w:color w:val="4D4D4F" w:themeColor="accent6"/>
          <w:sz w:val="23"/>
          <w:szCs w:val="23"/>
          <w:shd w:val="clear" w:color="auto" w:fill="FFFFFF"/>
        </w:rPr>
        <w:t xml:space="preserve">.  </w:t>
      </w:r>
    </w:p>
    <w:p w14:paraId="592C4537" w14:textId="77777777" w:rsidR="00CD0F79" w:rsidRPr="00846D9F" w:rsidRDefault="00CD0F79" w:rsidP="00CD0F79">
      <w:pPr>
        <w:autoSpaceDE w:val="0"/>
        <w:autoSpaceDN w:val="0"/>
        <w:adjustRightInd w:val="0"/>
        <w:rPr>
          <w:rFonts w:ascii="Merriweather" w:hAnsi="Merriweather" w:cs="Tahoma"/>
          <w:color w:val="4D4D4F" w:themeColor="accent6"/>
          <w:sz w:val="23"/>
          <w:szCs w:val="23"/>
          <w:shd w:val="clear" w:color="auto" w:fill="FFFFFF"/>
        </w:rPr>
      </w:pPr>
    </w:p>
    <w:p w14:paraId="126847B1" w14:textId="77777777" w:rsidR="00CD0F79" w:rsidRPr="00846D9F" w:rsidRDefault="00CD0F79" w:rsidP="00CD0F79">
      <w:pPr>
        <w:autoSpaceDE w:val="0"/>
        <w:autoSpaceDN w:val="0"/>
        <w:adjustRightInd w:val="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This application packet is to guide you in understanding the Collaborative, and the Collaborative activities and expectations. </w:t>
      </w:r>
    </w:p>
    <w:p w14:paraId="45931CAE" w14:textId="1B6E41D4" w:rsidR="00CD0F79" w:rsidRPr="00846D9F" w:rsidRDefault="00846D9F" w:rsidP="00846D9F">
      <w:pPr>
        <w:tabs>
          <w:tab w:val="left" w:pos="1795"/>
        </w:tabs>
        <w:autoSpaceDE w:val="0"/>
        <w:autoSpaceDN w:val="0"/>
        <w:adjustRightInd w:val="0"/>
        <w:jc w:val="both"/>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ab/>
      </w:r>
    </w:p>
    <w:p w14:paraId="37C00EB6" w14:textId="77777777" w:rsidR="00CD0F79" w:rsidRPr="00846D9F" w:rsidRDefault="00CD0F79" w:rsidP="00CD0F79">
      <w:pPr>
        <w:ind w:right="233"/>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After reviewing the packet, please submit the following:</w:t>
      </w:r>
    </w:p>
    <w:p w14:paraId="5E012B3D" w14:textId="77777777" w:rsidR="00CD0F79" w:rsidRPr="00846D9F" w:rsidRDefault="00CD0F79" w:rsidP="00900AD4">
      <w:pPr>
        <w:numPr>
          <w:ilvl w:val="0"/>
          <w:numId w:val="12"/>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Intent to Apply form</w:t>
      </w:r>
    </w:p>
    <w:p w14:paraId="6DE4BC2B" w14:textId="77777777" w:rsidR="00CD0F79" w:rsidRPr="00846D9F" w:rsidRDefault="00F45EC6" w:rsidP="00900AD4">
      <w:pPr>
        <w:numPr>
          <w:ilvl w:val="0"/>
          <w:numId w:val="12"/>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Care Center</w:t>
      </w:r>
      <w:r w:rsidR="00CD0F79" w:rsidRPr="00846D9F">
        <w:rPr>
          <w:rFonts w:ascii="Merriweather" w:hAnsi="Merriweather" w:cs="Tahoma"/>
          <w:color w:val="4D4D4F" w:themeColor="accent6"/>
          <w:sz w:val="23"/>
          <w:szCs w:val="23"/>
          <w:shd w:val="clear" w:color="auto" w:fill="FFFFFF"/>
        </w:rPr>
        <w:t xml:space="preserve"> Application including: </w:t>
      </w:r>
    </w:p>
    <w:p w14:paraId="7B13A4DE" w14:textId="77777777" w:rsidR="00CD0F79" w:rsidRPr="00846D9F" w:rsidRDefault="00CD0F79" w:rsidP="00CD0F79">
      <w:pPr>
        <w:numPr>
          <w:ilvl w:val="1"/>
          <w:numId w:val="1"/>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Core Improvement Team Information form</w:t>
      </w:r>
    </w:p>
    <w:p w14:paraId="3BA8E48A" w14:textId="77777777" w:rsidR="00CD0F79" w:rsidRPr="00846D9F" w:rsidRDefault="00CD0F79" w:rsidP="00CD0F79">
      <w:pPr>
        <w:numPr>
          <w:ilvl w:val="1"/>
          <w:numId w:val="1"/>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Senior Leader/Administrator Agreement</w:t>
      </w:r>
    </w:p>
    <w:p w14:paraId="4E591161" w14:textId="77777777" w:rsidR="00675175" w:rsidRDefault="00675175" w:rsidP="00CD0F79">
      <w:pPr>
        <w:rPr>
          <w:rFonts w:ascii="Georgia" w:hAnsi="Georgia"/>
          <w:b/>
          <w:color w:val="555F55"/>
        </w:rPr>
      </w:pPr>
    </w:p>
    <w:p w14:paraId="1470FC15" w14:textId="77777777" w:rsidR="00846D9F" w:rsidRDefault="00846D9F" w:rsidP="00CD0F79">
      <w:pPr>
        <w:rPr>
          <w:rFonts w:ascii="Georgia" w:hAnsi="Georgia" w:cs="Tahoma"/>
          <w:smallCaps/>
          <w:color w:val="DB9F4E"/>
          <w:sz w:val="36"/>
          <w:szCs w:val="36"/>
        </w:rPr>
      </w:pPr>
    </w:p>
    <w:p w14:paraId="7B0A6B98" w14:textId="52B27C45" w:rsidR="00CD0F79" w:rsidRPr="00846D9F" w:rsidRDefault="00CD0F79" w:rsidP="00846D9F">
      <w:pPr>
        <w:rPr>
          <w:rFonts w:ascii="Open Sans" w:hAnsi="Open Sans" w:cs="Open Sans"/>
          <w:smallCaps/>
          <w:color w:val="FFC632" w:themeColor="accent2"/>
          <w:sz w:val="36"/>
          <w:szCs w:val="36"/>
        </w:rPr>
      </w:pPr>
      <w:r w:rsidRPr="00846D9F">
        <w:rPr>
          <w:rFonts w:ascii="Open Sans" w:hAnsi="Open Sans" w:cs="Open Sans"/>
          <w:smallCaps/>
          <w:color w:val="FFC632" w:themeColor="accent2"/>
          <w:sz w:val="36"/>
          <w:szCs w:val="36"/>
        </w:rPr>
        <w:t xml:space="preserve">Vision Statement| </w:t>
      </w:r>
    </w:p>
    <w:p w14:paraId="59CEB089" w14:textId="24563CFB" w:rsidR="00CD0F79" w:rsidRPr="00846D9F" w:rsidRDefault="00846D9F" w:rsidP="00CD0F79">
      <w:pPr>
        <w:spacing w:before="120"/>
        <w:rPr>
          <w:rFonts w:ascii="Merriweather" w:hAnsi="Merriweather" w:cs="Tahoma"/>
          <w:color w:val="555F55"/>
          <w:sz w:val="23"/>
          <w:szCs w:val="23"/>
          <w:shd w:val="clear" w:color="auto" w:fill="FFFFFF"/>
        </w:rPr>
      </w:pPr>
      <w:r>
        <w:rPr>
          <w:rFonts w:ascii="Merriweather" w:hAnsi="Merriweather" w:cs="Tahoma"/>
          <w:color w:val="555F55"/>
          <w:sz w:val="23"/>
          <w:szCs w:val="23"/>
          <w:shd w:val="clear" w:color="auto" w:fill="FFFFFF"/>
        </w:rPr>
        <w:br/>
      </w:r>
      <w:r w:rsidR="00CD0F79" w:rsidRPr="00846D9F">
        <w:rPr>
          <w:rFonts w:ascii="Merriweather" w:hAnsi="Merriweather" w:cs="Tahoma"/>
          <w:color w:val="555F55"/>
          <w:sz w:val="23"/>
          <w:szCs w:val="23"/>
          <w:shd w:val="clear" w:color="auto" w:fill="FFFFFF"/>
        </w:rPr>
        <w:t>Our vision is to dramatically improve the outcomes of care for children with cardiovascular disease</w:t>
      </w:r>
      <w:r w:rsidR="00E735AF" w:rsidRPr="00846D9F">
        <w:rPr>
          <w:rFonts w:ascii="Merriweather" w:hAnsi="Merriweather" w:cs="Tahoma"/>
          <w:color w:val="555F55"/>
          <w:sz w:val="23"/>
          <w:szCs w:val="23"/>
          <w:shd w:val="clear" w:color="auto" w:fill="FFFFFF"/>
        </w:rPr>
        <w:t>.</w:t>
      </w:r>
    </w:p>
    <w:p w14:paraId="69575D98" w14:textId="77777777" w:rsidR="00CD0F79" w:rsidRDefault="00CD0F79" w:rsidP="00CD0F79">
      <w:pPr>
        <w:spacing w:before="120"/>
        <w:rPr>
          <w:rFonts w:ascii="Georgia" w:hAnsi="Georgia"/>
          <w:b/>
          <w:color w:val="555F55"/>
          <w:sz w:val="28"/>
          <w:szCs w:val="28"/>
        </w:rPr>
      </w:pPr>
    </w:p>
    <w:p w14:paraId="57AE8AA7" w14:textId="77777777" w:rsidR="00675175" w:rsidRDefault="00675175" w:rsidP="00CD0F79">
      <w:pPr>
        <w:rPr>
          <w:rFonts w:ascii="Georgia" w:hAnsi="Georgia" w:cs="Tahoma"/>
          <w:smallCaps/>
          <w:color w:val="DB9F4E"/>
          <w:sz w:val="36"/>
          <w:szCs w:val="36"/>
        </w:rPr>
      </w:pPr>
    </w:p>
    <w:p w14:paraId="5E09FADD" w14:textId="77777777" w:rsidR="00CD0F79" w:rsidRPr="00846D9F" w:rsidRDefault="00CD0F79" w:rsidP="00CD0F79">
      <w:pPr>
        <w:rPr>
          <w:rFonts w:ascii="Open Sans" w:hAnsi="Open Sans" w:cs="Open Sans"/>
          <w:smallCaps/>
          <w:color w:val="FFC632" w:themeColor="accent2"/>
          <w:sz w:val="36"/>
          <w:szCs w:val="36"/>
        </w:rPr>
      </w:pPr>
      <w:r w:rsidRPr="00846D9F">
        <w:rPr>
          <w:rFonts w:ascii="Open Sans" w:hAnsi="Open Sans" w:cs="Open Sans"/>
          <w:smallCaps/>
          <w:color w:val="FFC632" w:themeColor="accent2"/>
          <w:sz w:val="36"/>
          <w:szCs w:val="36"/>
        </w:rPr>
        <w:t xml:space="preserve">Mission Statement| </w:t>
      </w:r>
    </w:p>
    <w:p w14:paraId="3FE9D417" w14:textId="77777777" w:rsidR="00CD0F79" w:rsidRPr="001312CC" w:rsidRDefault="00CD0F79" w:rsidP="00CD0F79">
      <w:pPr>
        <w:pStyle w:val="Header"/>
        <w:rPr>
          <w:rFonts w:ascii="Georgia" w:hAnsi="Georgia"/>
          <w:b/>
          <w:color w:val="555F55"/>
          <w:sz w:val="28"/>
          <w:szCs w:val="28"/>
        </w:rPr>
      </w:pPr>
    </w:p>
    <w:p w14:paraId="087A4E1A" w14:textId="77777777" w:rsidR="00CD0F79" w:rsidRPr="00846D9F" w:rsidRDefault="00E735AF" w:rsidP="00CD0F79">
      <w:pPr>
        <w:spacing w:before="1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Our mission is to decrease mortality and improve quality of life for infants with single ventricle congenital heart disease and their families.</w:t>
      </w:r>
    </w:p>
    <w:p w14:paraId="5712E375" w14:textId="326A632C" w:rsidR="00CD0F79" w:rsidRPr="00680A2F" w:rsidRDefault="00846D9F" w:rsidP="00846D9F">
      <w:pPr>
        <w:tabs>
          <w:tab w:val="left" w:pos="2561"/>
        </w:tabs>
        <w:rPr>
          <w:rFonts w:ascii="Verdana" w:hAnsi="Verdana" w:cs="Tahoma"/>
          <w:color w:val="3C3C3C"/>
          <w:sz w:val="23"/>
          <w:szCs w:val="23"/>
          <w:shd w:val="clear" w:color="auto" w:fill="FFFFFF"/>
        </w:rPr>
      </w:pPr>
      <w:r>
        <w:rPr>
          <w:rFonts w:ascii="Verdana" w:hAnsi="Verdana" w:cs="Tahoma"/>
          <w:color w:val="3C3C3C"/>
          <w:sz w:val="23"/>
          <w:szCs w:val="23"/>
          <w:shd w:val="clear" w:color="auto" w:fill="FFFFFF"/>
        </w:rPr>
        <w:tab/>
      </w:r>
    </w:p>
    <w:p w14:paraId="241516E7" w14:textId="77777777" w:rsidR="00675175" w:rsidRDefault="00675175" w:rsidP="00E735AF">
      <w:pPr>
        <w:pStyle w:val="Header"/>
        <w:rPr>
          <w:rFonts w:ascii="Georgia" w:hAnsi="Georgia" w:cs="Tahoma"/>
          <w:smallCaps/>
          <w:color w:val="DB9F4E"/>
          <w:sz w:val="36"/>
          <w:szCs w:val="36"/>
        </w:rPr>
      </w:pPr>
    </w:p>
    <w:p w14:paraId="581C572F" w14:textId="77777777" w:rsidR="00E735AF" w:rsidRPr="00846D9F" w:rsidRDefault="00E735AF" w:rsidP="00E735AF">
      <w:pPr>
        <w:pStyle w:val="Header"/>
        <w:rPr>
          <w:rFonts w:ascii="Open Sans" w:hAnsi="Open Sans" w:cs="Open Sans"/>
          <w:smallCaps/>
          <w:color w:val="FFC632" w:themeColor="accent2"/>
          <w:sz w:val="40"/>
          <w:szCs w:val="40"/>
        </w:rPr>
      </w:pPr>
      <w:r w:rsidRPr="00846D9F">
        <w:rPr>
          <w:rFonts w:ascii="Open Sans" w:hAnsi="Open Sans" w:cs="Open Sans"/>
          <w:smallCaps/>
          <w:color w:val="FFC632" w:themeColor="accent2"/>
          <w:sz w:val="36"/>
          <w:szCs w:val="36"/>
        </w:rPr>
        <w:t>Thanks</w:t>
      </w:r>
      <w:r w:rsidRPr="00846D9F">
        <w:rPr>
          <w:rFonts w:ascii="Open Sans" w:hAnsi="Open Sans" w:cs="Open Sans"/>
          <w:smallCaps/>
          <w:color w:val="FFC632" w:themeColor="accent2"/>
          <w:sz w:val="40"/>
          <w:szCs w:val="40"/>
        </w:rPr>
        <w:t xml:space="preserve"> | </w:t>
      </w:r>
    </w:p>
    <w:p w14:paraId="6CA278CD" w14:textId="366B6D9F" w:rsidR="00E735AF" w:rsidRPr="00846D9F" w:rsidRDefault="00846D9F" w:rsidP="00E735AF">
      <w:pPr>
        <w:autoSpaceDE w:val="0"/>
        <w:autoSpaceDN w:val="0"/>
        <w:adjustRightInd w:val="0"/>
        <w:rPr>
          <w:rFonts w:ascii="Merriweather" w:hAnsi="Merriweather" w:cs="Tahoma"/>
          <w:color w:val="4D4D4F" w:themeColor="accent6"/>
          <w:sz w:val="23"/>
          <w:szCs w:val="23"/>
          <w:shd w:val="clear" w:color="auto" w:fill="FFFFFF"/>
        </w:rPr>
      </w:pPr>
      <w:r>
        <w:rPr>
          <w:rFonts w:ascii="Georgia" w:hAnsi="Georgia"/>
          <w:smallCaps/>
          <w:color w:val="D24101"/>
          <w:sz w:val="40"/>
          <w:szCs w:val="40"/>
        </w:rPr>
        <w:br/>
      </w:r>
      <w:r w:rsidR="00E735AF" w:rsidRPr="00846D9F">
        <w:rPr>
          <w:rFonts w:ascii="Merriweather" w:hAnsi="Merriweather" w:cs="Tahoma"/>
          <w:color w:val="4D4D4F" w:themeColor="accent6"/>
          <w:sz w:val="23"/>
          <w:szCs w:val="23"/>
          <w:shd w:val="clear" w:color="auto" w:fill="FFFFFF"/>
        </w:rPr>
        <w:t>We are grateful for the support for NPC-QIC from:</w:t>
      </w:r>
    </w:p>
    <w:p w14:paraId="2609B6D3" w14:textId="77777777" w:rsidR="00C331A5" w:rsidRPr="00846D9F" w:rsidRDefault="00C331A5" w:rsidP="00E735AF">
      <w:pPr>
        <w:autoSpaceDE w:val="0"/>
        <w:autoSpaceDN w:val="0"/>
        <w:adjustRightInd w:val="0"/>
        <w:rPr>
          <w:rFonts w:ascii="Merriweather" w:hAnsi="Merriweather" w:cs="Tahoma"/>
          <w:color w:val="4D4D4F" w:themeColor="accent6"/>
          <w:sz w:val="23"/>
          <w:szCs w:val="23"/>
          <w:shd w:val="clear" w:color="auto" w:fill="FFFFFF"/>
        </w:rPr>
      </w:pPr>
    </w:p>
    <w:p w14:paraId="300145A9" w14:textId="77777777" w:rsidR="00E735AF" w:rsidRPr="00846D9F" w:rsidRDefault="00E735AF" w:rsidP="00E735AF">
      <w:pPr>
        <w:autoSpaceDE w:val="0"/>
        <w:autoSpaceDN w:val="0"/>
        <w:adjustRightInd w:val="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The Children’s Heart Association of Cincinnati</w:t>
      </w:r>
    </w:p>
    <w:p w14:paraId="3F10CFC7" w14:textId="77777777" w:rsidR="00E735AF" w:rsidRPr="00846D9F" w:rsidRDefault="00E735AF" w:rsidP="00E735AF">
      <w:pPr>
        <w:pStyle w:val="Title"/>
        <w:jc w:val="left"/>
        <w:rPr>
          <w:rFonts w:ascii="Merriweather" w:hAnsi="Merriweather" w:cs="Tahoma"/>
          <w:b w:val="0"/>
          <w:bCs w:val="0"/>
          <w:color w:val="4D4D4F" w:themeColor="accent6"/>
          <w:sz w:val="23"/>
          <w:szCs w:val="23"/>
          <w:shd w:val="clear" w:color="auto" w:fill="FFFFFF"/>
        </w:rPr>
      </w:pPr>
      <w:r w:rsidRPr="00846D9F">
        <w:rPr>
          <w:rFonts w:ascii="Merriweather" w:hAnsi="Merriweather" w:cs="Tahoma"/>
          <w:b w:val="0"/>
          <w:bCs w:val="0"/>
          <w:color w:val="4D4D4F" w:themeColor="accent6"/>
          <w:sz w:val="23"/>
          <w:szCs w:val="23"/>
          <w:shd w:val="clear" w:color="auto" w:fill="FFFFFF"/>
        </w:rPr>
        <w:t>The Heart Institute at Cincinnati Children’s Hospital Medical Center</w:t>
      </w:r>
    </w:p>
    <w:p w14:paraId="02FFE92D" w14:textId="5078AAE9" w:rsidR="00E735AF" w:rsidRPr="00846D9F" w:rsidRDefault="00E735AF" w:rsidP="00E735AF">
      <w:pPr>
        <w:pStyle w:val="Title"/>
        <w:jc w:val="left"/>
        <w:rPr>
          <w:rFonts w:ascii="Merriweather" w:hAnsi="Merriweather" w:cs="Tahoma"/>
          <w:b w:val="0"/>
          <w:bCs w:val="0"/>
          <w:color w:val="4D4D4F" w:themeColor="accent6"/>
          <w:sz w:val="23"/>
          <w:szCs w:val="23"/>
          <w:shd w:val="clear" w:color="auto" w:fill="FFFFFF"/>
        </w:rPr>
      </w:pPr>
      <w:r w:rsidRPr="00846D9F">
        <w:rPr>
          <w:rFonts w:ascii="Merriweather" w:hAnsi="Merriweather" w:cs="Tahoma"/>
          <w:b w:val="0"/>
          <w:bCs w:val="0"/>
          <w:color w:val="4D4D4F" w:themeColor="accent6"/>
          <w:sz w:val="23"/>
          <w:szCs w:val="23"/>
          <w:shd w:val="clear" w:color="auto" w:fill="FFFFFF"/>
        </w:rPr>
        <w:t xml:space="preserve">NPC-QIC </w:t>
      </w:r>
      <w:r w:rsidR="00802AF1" w:rsidRPr="00846D9F">
        <w:rPr>
          <w:rFonts w:ascii="Merriweather" w:hAnsi="Merriweather" w:cs="Tahoma"/>
          <w:b w:val="0"/>
          <w:bCs w:val="0"/>
          <w:color w:val="4D4D4F" w:themeColor="accent6"/>
          <w:sz w:val="23"/>
          <w:szCs w:val="23"/>
          <w:shd w:val="clear" w:color="auto" w:fill="FFFFFF"/>
        </w:rPr>
        <w:t>Care Centers</w:t>
      </w:r>
    </w:p>
    <w:p w14:paraId="2EA11BB2" w14:textId="77777777" w:rsidR="00E735AF" w:rsidRDefault="00E735AF" w:rsidP="00E735AF">
      <w:pPr>
        <w:pStyle w:val="Title"/>
        <w:rPr>
          <w:rFonts w:ascii="Georgia" w:hAnsi="Georgia" w:cs="TTE1297C38t00"/>
          <w:color w:val="3C3C3C"/>
        </w:rPr>
      </w:pPr>
    </w:p>
    <w:p w14:paraId="770FF98F" w14:textId="77777777" w:rsidR="00846D9F" w:rsidRPr="009B2D05" w:rsidRDefault="00846D9F" w:rsidP="00E735AF">
      <w:pPr>
        <w:pStyle w:val="Title"/>
        <w:rPr>
          <w:rFonts w:ascii="Georgia" w:hAnsi="Georgia" w:cs="TTE1297C38t00"/>
          <w:color w:val="3C3C3C"/>
        </w:rPr>
      </w:pPr>
    </w:p>
    <w:p w14:paraId="75B045EB" w14:textId="69B7F9CF" w:rsidR="00E735AF" w:rsidRPr="00622CF5" w:rsidRDefault="00705955" w:rsidP="006C1526">
      <w:pPr>
        <w:pStyle w:val="Title"/>
        <w:ind w:left="1440" w:firstLine="720"/>
        <w:jc w:val="left"/>
        <w:rPr>
          <w:rFonts w:ascii="Georgia" w:hAnsi="Georgia" w:cs="TTE1297C38t00"/>
          <w:color w:val="3C3C3C"/>
        </w:rPr>
      </w:pPr>
      <w:r>
        <w:rPr>
          <w:rFonts w:ascii="Georgia" w:hAnsi="Georgia" w:cs="TTE1297C38t00"/>
          <w:color w:val="3C3C3C"/>
        </w:rPr>
        <w:t xml:space="preserve">                            </w:t>
      </w:r>
      <w:r w:rsidR="00E735AF">
        <w:rPr>
          <w:rFonts w:ascii="Georgia" w:hAnsi="Georgia"/>
          <w:noProof/>
          <w:color w:val="3C3C3C"/>
        </w:rPr>
        <w:drawing>
          <wp:inline distT="0" distB="0" distL="0" distR="0" wp14:anchorId="79651A55" wp14:editId="7F872FDA">
            <wp:extent cx="1771650" cy="510746"/>
            <wp:effectExtent l="0" t="0" r="0" b="3810"/>
            <wp:docPr id="11" name="Picture 1" descr="Children's 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Heart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71650" cy="510746"/>
                    </a:xfrm>
                    <a:prstGeom prst="rect">
                      <a:avLst/>
                    </a:prstGeom>
                    <a:noFill/>
                    <a:ln>
                      <a:noFill/>
                    </a:ln>
                  </pic:spPr>
                </pic:pic>
              </a:graphicData>
            </a:graphic>
          </wp:inline>
        </w:drawing>
      </w:r>
    </w:p>
    <w:p w14:paraId="06773971" w14:textId="77777777" w:rsidR="00E735AF" w:rsidRDefault="00E735AF" w:rsidP="00CD0F79">
      <w:pPr>
        <w:rPr>
          <w:rFonts w:ascii="Georgia" w:hAnsi="Georgia" w:cs="Tahoma"/>
          <w:smallCaps/>
          <w:color w:val="DB9F4E"/>
          <w:sz w:val="36"/>
          <w:szCs w:val="36"/>
        </w:rPr>
      </w:pPr>
    </w:p>
    <w:p w14:paraId="26E35B46" w14:textId="77777777" w:rsidR="00675175" w:rsidRDefault="00675175" w:rsidP="00CD0F79">
      <w:pPr>
        <w:rPr>
          <w:rFonts w:ascii="Georgia" w:hAnsi="Georgia" w:cs="Tahoma"/>
          <w:smallCaps/>
          <w:color w:val="DB9F4E"/>
          <w:sz w:val="36"/>
          <w:szCs w:val="36"/>
        </w:rPr>
      </w:pPr>
    </w:p>
    <w:p w14:paraId="7B31613F" w14:textId="0043C5E5" w:rsidR="00CD0F79" w:rsidRPr="00846D9F" w:rsidRDefault="00CD0F79" w:rsidP="00CD0F79">
      <w:pPr>
        <w:rPr>
          <w:rFonts w:ascii="Open Sans" w:hAnsi="Open Sans" w:cs="Open Sans"/>
          <w:color w:val="FFC632" w:themeColor="accent2"/>
          <w:sz w:val="23"/>
          <w:szCs w:val="23"/>
          <w:shd w:val="clear" w:color="auto" w:fill="FFFFFF"/>
        </w:rPr>
      </w:pPr>
      <w:r w:rsidRPr="00846D9F">
        <w:rPr>
          <w:rFonts w:ascii="Open Sans" w:hAnsi="Open Sans" w:cs="Open Sans"/>
          <w:smallCaps/>
          <w:color w:val="FFC632" w:themeColor="accent2"/>
          <w:sz w:val="36"/>
          <w:szCs w:val="36"/>
        </w:rPr>
        <w:lastRenderedPageBreak/>
        <w:t xml:space="preserve">Collaborative Overview | </w:t>
      </w:r>
    </w:p>
    <w:p w14:paraId="306C9F68" w14:textId="77777777" w:rsidR="00CD0F79" w:rsidRDefault="00CD0F79" w:rsidP="00CD0F79">
      <w:pPr>
        <w:rPr>
          <w:rFonts w:ascii="Georgia" w:hAnsi="Georgia" w:cs="Tahoma"/>
          <w:b/>
          <w:smallCaps/>
          <w:color w:val="D24101"/>
          <w:sz w:val="36"/>
          <w:szCs w:val="36"/>
        </w:rPr>
      </w:pPr>
    </w:p>
    <w:p w14:paraId="522C1373" w14:textId="569D880F" w:rsidR="006008F4" w:rsidRPr="00846D9F" w:rsidRDefault="006008F4" w:rsidP="006008F4">
      <w:p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The National Pediatric Cardiology Quality Improvement Collaborative is a pediatric research and quality improvement (QI) network of</w:t>
      </w:r>
      <w:r w:rsidR="00985052" w:rsidRPr="00846D9F">
        <w:rPr>
          <w:rFonts w:ascii="Merriweather" w:hAnsi="Merriweather" w:cs="Tahoma"/>
          <w:color w:val="4D4D4F" w:themeColor="accent6"/>
          <w:sz w:val="23"/>
          <w:szCs w:val="23"/>
          <w:shd w:val="clear" w:color="auto" w:fill="FFFFFF"/>
        </w:rPr>
        <w:t xml:space="preserve"> over</w:t>
      </w:r>
      <w:r w:rsidRPr="00846D9F">
        <w:rPr>
          <w:rFonts w:ascii="Merriweather" w:hAnsi="Merriweather" w:cs="Tahoma"/>
          <w:color w:val="4D4D4F" w:themeColor="accent6"/>
          <w:sz w:val="23"/>
          <w:szCs w:val="23"/>
          <w:shd w:val="clear" w:color="auto" w:fill="FFFFFF"/>
        </w:rPr>
        <w:t xml:space="preserve"> 60 pediatric cardiology care centers across the United States and the District of Columbia.  NPC-QIC works with a parent partner organization, Sisters by Heart (SBH), to collaborate with families, clinicians, and researchers to dramatically improve outcomes for infants with complex congenital heart disease.  NPC-QIC has focused on studying infants with </w:t>
      </w:r>
      <w:r w:rsidR="00CB35A6" w:rsidRPr="00846D9F">
        <w:rPr>
          <w:rFonts w:ascii="Merriweather" w:hAnsi="Merriweather" w:cs="Tahoma"/>
          <w:color w:val="4D4D4F" w:themeColor="accent6"/>
          <w:sz w:val="23"/>
          <w:szCs w:val="23"/>
          <w:shd w:val="clear" w:color="auto" w:fill="FFFFFF"/>
        </w:rPr>
        <w:t xml:space="preserve">Hypoplastic Left Heart Syndrome </w:t>
      </w:r>
      <w:r w:rsidRPr="00846D9F">
        <w:rPr>
          <w:rFonts w:ascii="Merriweather" w:hAnsi="Merriweather" w:cs="Tahoma"/>
          <w:color w:val="4D4D4F" w:themeColor="accent6"/>
          <w:sz w:val="23"/>
          <w:szCs w:val="23"/>
          <w:shd w:val="clear" w:color="auto" w:fill="FFFFFF"/>
        </w:rPr>
        <w:t xml:space="preserve">(HLHS), a rare, severe and complex congenital condition in which babies are born without a functioning left ventricle, since its inception in 2009. </w:t>
      </w:r>
    </w:p>
    <w:p w14:paraId="7FF3053B" w14:textId="77777777" w:rsidR="006008F4" w:rsidRPr="00846D9F" w:rsidRDefault="006008F4" w:rsidP="006008F4">
      <w:pPr>
        <w:rPr>
          <w:rFonts w:ascii="Merriweather" w:hAnsi="Merriweather" w:cs="Tahoma"/>
          <w:color w:val="4D4D4F" w:themeColor="accent6"/>
          <w:sz w:val="23"/>
          <w:szCs w:val="23"/>
          <w:shd w:val="clear" w:color="auto" w:fill="FFFFFF"/>
        </w:rPr>
      </w:pPr>
    </w:p>
    <w:p w14:paraId="291C9C33" w14:textId="1D43FF06" w:rsidR="006008F4" w:rsidRPr="00846D9F" w:rsidRDefault="006008F4" w:rsidP="006008F4">
      <w:p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The collaborative began a partnership with Sisters by Heart</w:t>
      </w:r>
      <w:r w:rsidR="00705955" w:rsidRPr="00846D9F">
        <w:rPr>
          <w:rFonts w:ascii="Merriweather" w:hAnsi="Merriweather" w:cs="Tahoma"/>
          <w:color w:val="4D4D4F" w:themeColor="accent6"/>
          <w:sz w:val="23"/>
          <w:szCs w:val="23"/>
          <w:shd w:val="clear" w:color="auto" w:fill="FFFFFF"/>
        </w:rPr>
        <w:t xml:space="preserve"> </w:t>
      </w:r>
      <w:r w:rsidRPr="00846D9F">
        <w:rPr>
          <w:rFonts w:ascii="Merriweather" w:hAnsi="Merriweather" w:cs="Tahoma"/>
          <w:color w:val="4D4D4F" w:themeColor="accent6"/>
          <w:sz w:val="23"/>
          <w:szCs w:val="23"/>
          <w:shd w:val="clear" w:color="auto" w:fill="FFFFFF"/>
        </w:rPr>
        <w:t xml:space="preserve">in 2011.  Sisters by Heart is a national organization, consisting of the mothers of children with HLHS, which provides support, education, and empowerment to families affected by HLHS. Sisters by Heart works with these families from the point of initial diagnosis, and beyond. The members of SBH have been integral to the dissemination of information from the collaborative to parents, through the use of social media and other outlets, to engage members and foster discussion. Through the work with Sisters by Heart, NPC-QIC has embraced essential partnerships with parents and families. Parents participate on the NPC-QIC Executive Leadership Team, help co-lead NPC-QIC Learning Labs, and help with network growth plans. </w:t>
      </w:r>
    </w:p>
    <w:p w14:paraId="49A11C6E" w14:textId="77777777" w:rsidR="006008F4" w:rsidRPr="00846D9F" w:rsidRDefault="006008F4" w:rsidP="006008F4">
      <w:p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 </w:t>
      </w:r>
    </w:p>
    <w:p w14:paraId="44CC81E0" w14:textId="59C2DB38" w:rsidR="00B06203" w:rsidRPr="00846D9F" w:rsidRDefault="003D549F" w:rsidP="003D549F">
      <w:pPr>
        <w:ind w:right="-9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The initial NPC-QIC phase focused on impro</w:t>
      </w:r>
      <w:r w:rsidR="00F45EC6" w:rsidRPr="00846D9F">
        <w:rPr>
          <w:rFonts w:ascii="Merriweather" w:hAnsi="Merriweather" w:cs="Tahoma"/>
          <w:color w:val="4D4D4F" w:themeColor="accent6"/>
          <w:sz w:val="23"/>
          <w:szCs w:val="23"/>
          <w:shd w:val="clear" w:color="auto" w:fill="FFFFFF"/>
        </w:rPr>
        <w:t xml:space="preserve">ving outcomes for infants with </w:t>
      </w:r>
      <w:r w:rsidR="00CB35A6" w:rsidRPr="00846D9F">
        <w:rPr>
          <w:rFonts w:ascii="Merriweather" w:hAnsi="Merriweather" w:cs="Tahoma"/>
          <w:color w:val="4D4D4F" w:themeColor="accent6"/>
          <w:sz w:val="23"/>
          <w:szCs w:val="23"/>
          <w:shd w:val="clear" w:color="auto" w:fill="FFFFFF"/>
        </w:rPr>
        <w:t xml:space="preserve">Hypoplastic Left Heart Syndrome </w:t>
      </w:r>
      <w:r w:rsidRPr="00846D9F">
        <w:rPr>
          <w:rFonts w:ascii="Merriweather" w:hAnsi="Merriweather" w:cs="Tahoma"/>
          <w:color w:val="4D4D4F" w:themeColor="accent6"/>
          <w:sz w:val="23"/>
          <w:szCs w:val="23"/>
          <w:shd w:val="clear" w:color="auto" w:fill="FFFFFF"/>
        </w:rPr>
        <w:t xml:space="preserve">during the interstage (between discharge from the initial open heart surgery and admission for a bi-directional Glenn procedure). Phase I has been transformational for the field, both because of the improvements accomplished to date and because of the development of </w:t>
      </w:r>
      <w:r w:rsidR="009E4A61" w:rsidRPr="00846D9F">
        <w:rPr>
          <w:rFonts w:ascii="Merriweather" w:hAnsi="Merriweather" w:cs="Tahoma"/>
          <w:color w:val="4D4D4F" w:themeColor="accent6"/>
          <w:sz w:val="23"/>
          <w:szCs w:val="23"/>
          <w:shd w:val="clear" w:color="auto" w:fill="FFFFFF"/>
        </w:rPr>
        <w:t xml:space="preserve">a </w:t>
      </w:r>
      <w:r w:rsidRPr="00846D9F">
        <w:rPr>
          <w:rFonts w:ascii="Merriweather" w:hAnsi="Merriweather" w:cs="Tahoma"/>
          <w:color w:val="4D4D4F" w:themeColor="accent6"/>
          <w:sz w:val="23"/>
          <w:szCs w:val="23"/>
          <w:shd w:val="clear" w:color="auto" w:fill="FFFFFF"/>
        </w:rPr>
        <w:t xml:space="preserve">parent, clinician and scientist community </w:t>
      </w:r>
      <w:r w:rsidR="00F45EC6" w:rsidRPr="00846D9F">
        <w:rPr>
          <w:rFonts w:ascii="Merriweather" w:hAnsi="Merriweather" w:cs="Tahoma"/>
          <w:color w:val="4D4D4F" w:themeColor="accent6"/>
          <w:sz w:val="23"/>
          <w:szCs w:val="23"/>
          <w:shd w:val="clear" w:color="auto" w:fill="FFFFFF"/>
        </w:rPr>
        <w:t xml:space="preserve">that </w:t>
      </w:r>
      <w:r w:rsidRPr="00846D9F">
        <w:rPr>
          <w:rFonts w:ascii="Merriweather" w:hAnsi="Merriweather" w:cs="Tahoma"/>
          <w:color w:val="4D4D4F" w:themeColor="accent6"/>
          <w:sz w:val="23"/>
          <w:szCs w:val="23"/>
          <w:shd w:val="clear" w:color="auto" w:fill="FFFFFF"/>
        </w:rPr>
        <w:t>broadly disseminate</w:t>
      </w:r>
      <w:r w:rsidR="00F45EC6" w:rsidRPr="00846D9F">
        <w:rPr>
          <w:rFonts w:ascii="Merriweather" w:hAnsi="Merriweather" w:cs="Tahoma"/>
          <w:color w:val="4D4D4F" w:themeColor="accent6"/>
          <w:sz w:val="23"/>
          <w:szCs w:val="23"/>
          <w:shd w:val="clear" w:color="auto" w:fill="FFFFFF"/>
        </w:rPr>
        <w:t>s</w:t>
      </w:r>
      <w:r w:rsidRPr="00846D9F">
        <w:rPr>
          <w:rFonts w:ascii="Merriweather" w:hAnsi="Merriweather" w:cs="Tahoma"/>
          <w:color w:val="4D4D4F" w:themeColor="accent6"/>
          <w:sz w:val="23"/>
          <w:szCs w:val="23"/>
          <w:shd w:val="clear" w:color="auto" w:fill="FFFFFF"/>
        </w:rPr>
        <w:t xml:space="preserve"> successful improvement strategies.  </w:t>
      </w:r>
    </w:p>
    <w:p w14:paraId="749F4703" w14:textId="77777777" w:rsidR="00B06203" w:rsidRPr="00846D9F" w:rsidRDefault="00B06203" w:rsidP="003D549F">
      <w:pPr>
        <w:ind w:right="-90"/>
        <w:rPr>
          <w:rFonts w:ascii="Merriweather" w:hAnsi="Merriweather" w:cs="Tahoma"/>
          <w:color w:val="4D4D4F" w:themeColor="accent6"/>
          <w:sz w:val="23"/>
          <w:szCs w:val="23"/>
          <w:shd w:val="clear" w:color="auto" w:fill="FFFFFF"/>
        </w:rPr>
      </w:pPr>
    </w:p>
    <w:p w14:paraId="1D7439B9" w14:textId="77777777" w:rsidR="003D549F" w:rsidRPr="00846D9F" w:rsidRDefault="003D549F" w:rsidP="003D549F">
      <w:pPr>
        <w:rPr>
          <w:rFonts w:ascii="Merriweather" w:hAnsi="Merriweather" w:cs="Tahoma"/>
          <w:color w:val="4D4D4F" w:themeColor="accent6"/>
          <w:sz w:val="23"/>
          <w:szCs w:val="23"/>
          <w:shd w:val="clear" w:color="auto" w:fill="FFFFFF"/>
        </w:rPr>
      </w:pPr>
      <w:r w:rsidRPr="00846D9F">
        <w:rPr>
          <w:rFonts w:ascii="Merriweather" w:hAnsi="Merriweather" w:cs="Tahoma"/>
          <w:b/>
          <w:color w:val="4D4D4F" w:themeColor="accent6"/>
          <w:sz w:val="23"/>
          <w:szCs w:val="23"/>
          <w:shd w:val="clear" w:color="auto" w:fill="FFFFFF"/>
        </w:rPr>
        <w:t>Most importantly, data from the registry continues to enable us to document a significant reduction in interstage mortality for infants cared for by teams participating in the collaborative.</w:t>
      </w:r>
      <w:r w:rsidRPr="00846D9F">
        <w:rPr>
          <w:rFonts w:ascii="Merriweather" w:hAnsi="Merriweather" w:cs="Tahoma"/>
          <w:color w:val="4D4D4F" w:themeColor="accent6"/>
          <w:sz w:val="23"/>
          <w:szCs w:val="23"/>
          <w:shd w:val="clear" w:color="auto" w:fill="FFFFFF"/>
        </w:rPr>
        <w:t xml:space="preserve"> Cumulative aggregate interstage mortality decreased from 9.5% to 5.1%, a relative reduction of 46%. Performance on key outcome measures also improved and </w:t>
      </w:r>
      <w:r w:rsidRPr="00846D9F">
        <w:rPr>
          <w:rFonts w:ascii="Merriweather" w:hAnsi="Merriweather" w:cs="Tahoma"/>
          <w:b/>
          <w:color w:val="4D4D4F" w:themeColor="accent6"/>
          <w:sz w:val="23"/>
          <w:szCs w:val="23"/>
          <w:shd w:val="clear" w:color="auto" w:fill="FFFFFF"/>
        </w:rPr>
        <w:t>for the first time we have demonstrated significant reduction in the number of infants experiencing interstage growth failure.</w:t>
      </w:r>
      <w:r w:rsidRPr="00846D9F">
        <w:rPr>
          <w:rFonts w:ascii="Merriweather" w:hAnsi="Merriweather" w:cs="Tahoma"/>
          <w:color w:val="4D4D4F" w:themeColor="accent6"/>
          <w:sz w:val="23"/>
          <w:szCs w:val="23"/>
          <w:shd w:val="clear" w:color="auto" w:fill="FFFFFF"/>
        </w:rPr>
        <w:t xml:space="preserve"> Cumulative aggregate growth failure has been reduced from 18.6% to 13.3%, a relative reduction of 28.4%. There has also been a significant reduction in the number of infants admitted during the interstage for major medical problems.  </w:t>
      </w:r>
    </w:p>
    <w:p w14:paraId="0ED73CF6" w14:textId="77777777" w:rsidR="00B06203" w:rsidRPr="00846D9F" w:rsidRDefault="00B06203" w:rsidP="003D549F">
      <w:pPr>
        <w:rPr>
          <w:rFonts w:ascii="Merriweather" w:hAnsi="Merriweather" w:cs="Tahoma"/>
          <w:color w:val="4D4D4F" w:themeColor="accent6"/>
          <w:sz w:val="23"/>
          <w:szCs w:val="23"/>
          <w:shd w:val="clear" w:color="auto" w:fill="FFFFFF"/>
        </w:rPr>
      </w:pPr>
    </w:p>
    <w:p w14:paraId="724A592B" w14:textId="07AF4B8E" w:rsidR="003D549F" w:rsidRPr="00846D9F" w:rsidRDefault="00705955" w:rsidP="00BA64F3">
      <w:pPr>
        <w:spacing w:before="1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In 2016 we</w:t>
      </w:r>
      <w:r w:rsidR="003D549F" w:rsidRPr="00846D9F">
        <w:rPr>
          <w:rFonts w:ascii="Merriweather" w:hAnsi="Merriweather" w:cs="Tahoma"/>
          <w:color w:val="4D4D4F" w:themeColor="accent6"/>
          <w:sz w:val="23"/>
          <w:szCs w:val="23"/>
          <w:shd w:val="clear" w:color="auto" w:fill="FFFFFF"/>
        </w:rPr>
        <w:t xml:space="preserve"> launched Phase II with our member care centers and expanded the scope of NPC-QIC improvement and research efforts from the </w:t>
      </w:r>
      <w:r w:rsidR="00F45EC6" w:rsidRPr="00846D9F">
        <w:rPr>
          <w:rFonts w:ascii="Merriweather" w:hAnsi="Merriweather" w:cs="Tahoma"/>
          <w:color w:val="4D4D4F" w:themeColor="accent6"/>
          <w:sz w:val="23"/>
          <w:szCs w:val="23"/>
          <w:shd w:val="clear" w:color="auto" w:fill="FFFFFF"/>
        </w:rPr>
        <w:t xml:space="preserve">interstage period </w:t>
      </w:r>
      <w:r w:rsidR="003D549F" w:rsidRPr="00846D9F">
        <w:rPr>
          <w:rFonts w:ascii="Merriweather" w:hAnsi="Merriweather" w:cs="Tahoma"/>
          <w:color w:val="4D4D4F" w:themeColor="accent6"/>
          <w:sz w:val="23"/>
          <w:szCs w:val="23"/>
          <w:shd w:val="clear" w:color="auto" w:fill="FFFFFF"/>
        </w:rPr>
        <w:t>to the first year of life for HLHS patients (pre-natal diagnosis to first birthday.)</w:t>
      </w:r>
      <w:r w:rsidR="00F45EC6" w:rsidRPr="00846D9F">
        <w:rPr>
          <w:rFonts w:ascii="Merriweather" w:hAnsi="Merriweather" w:cs="Tahoma"/>
          <w:color w:val="4D4D4F" w:themeColor="accent6"/>
          <w:sz w:val="23"/>
          <w:szCs w:val="23"/>
          <w:shd w:val="clear" w:color="auto" w:fill="FFFFFF"/>
        </w:rPr>
        <w:t xml:space="preserve">  </w:t>
      </w:r>
      <w:r w:rsidR="003D549F" w:rsidRPr="00846D9F">
        <w:rPr>
          <w:rFonts w:ascii="Merriweather" w:hAnsi="Merriweather" w:cs="Tahoma"/>
          <w:color w:val="4D4D4F" w:themeColor="accent6"/>
          <w:sz w:val="23"/>
          <w:szCs w:val="23"/>
          <w:shd w:val="clear" w:color="auto" w:fill="FFFFFF"/>
        </w:rPr>
        <w:t>The following domain areas were identified to structure NPC-QIC’s Phase II efforts:  Fetal, Surgical &amp; ICU, Neurodevelopmental, Transparency, and Patient &amp; Family Support</w:t>
      </w:r>
      <w:r w:rsidR="00D32255" w:rsidRPr="00846D9F">
        <w:rPr>
          <w:rFonts w:ascii="Merriweather" w:hAnsi="Merriweather" w:cs="Tahoma"/>
          <w:color w:val="4D4D4F" w:themeColor="accent6"/>
          <w:sz w:val="23"/>
          <w:szCs w:val="23"/>
          <w:shd w:val="clear" w:color="auto" w:fill="FFFFFF"/>
        </w:rPr>
        <w:t xml:space="preserve"> (</w:t>
      </w:r>
      <w:r w:rsidR="00D32255" w:rsidRPr="00846D9F">
        <w:rPr>
          <w:rFonts w:ascii="Merriweather" w:hAnsi="Merriweather" w:cs="Tahoma"/>
          <w:b/>
          <w:color w:val="4D4D4F" w:themeColor="accent6"/>
          <w:sz w:val="23"/>
          <w:szCs w:val="23"/>
          <w:shd w:val="clear" w:color="auto" w:fill="FFFFFF"/>
        </w:rPr>
        <w:t>see Key Driver Diagrams</w:t>
      </w:r>
      <w:r w:rsidR="00D32255" w:rsidRPr="00846D9F">
        <w:rPr>
          <w:rFonts w:ascii="Merriweather" w:hAnsi="Merriweather" w:cs="Tahoma"/>
          <w:color w:val="4D4D4F" w:themeColor="accent6"/>
          <w:sz w:val="23"/>
          <w:szCs w:val="23"/>
          <w:shd w:val="clear" w:color="auto" w:fill="FFFFFF"/>
        </w:rPr>
        <w:t>)</w:t>
      </w:r>
      <w:r w:rsidR="003D549F" w:rsidRPr="00846D9F">
        <w:rPr>
          <w:rFonts w:ascii="Merriweather" w:hAnsi="Merriweather" w:cs="Tahoma"/>
          <w:color w:val="4D4D4F" w:themeColor="accent6"/>
          <w:sz w:val="23"/>
          <w:szCs w:val="23"/>
          <w:shd w:val="clear" w:color="auto" w:fill="FFFFFF"/>
        </w:rPr>
        <w:t>.  As these new areas</w:t>
      </w:r>
      <w:r w:rsidR="006E6449" w:rsidRPr="00846D9F">
        <w:rPr>
          <w:rFonts w:ascii="Merriweather" w:hAnsi="Merriweather" w:cs="Tahoma"/>
          <w:color w:val="4D4D4F" w:themeColor="accent6"/>
          <w:sz w:val="23"/>
          <w:szCs w:val="23"/>
          <w:shd w:val="clear" w:color="auto" w:fill="FFFFFF"/>
        </w:rPr>
        <w:t xml:space="preserve"> of Phase II are being implemented</w:t>
      </w:r>
      <w:r w:rsidR="003D549F" w:rsidRPr="00846D9F">
        <w:rPr>
          <w:rFonts w:ascii="Merriweather" w:hAnsi="Merriweather" w:cs="Tahoma"/>
          <w:color w:val="4D4D4F" w:themeColor="accent6"/>
          <w:sz w:val="23"/>
          <w:szCs w:val="23"/>
          <w:shd w:val="clear" w:color="auto" w:fill="FFFFFF"/>
        </w:rPr>
        <w:t>, we continue to work on improving care and outcom</w:t>
      </w:r>
      <w:r w:rsidR="00F45EC6" w:rsidRPr="00846D9F">
        <w:rPr>
          <w:rFonts w:ascii="Merriweather" w:hAnsi="Merriweather" w:cs="Tahoma"/>
          <w:color w:val="4D4D4F" w:themeColor="accent6"/>
          <w:sz w:val="23"/>
          <w:szCs w:val="23"/>
          <w:shd w:val="clear" w:color="auto" w:fill="FFFFFF"/>
        </w:rPr>
        <w:t>es during the i</w:t>
      </w:r>
      <w:r w:rsidR="00B06203" w:rsidRPr="00846D9F">
        <w:rPr>
          <w:rFonts w:ascii="Merriweather" w:hAnsi="Merriweather" w:cs="Tahoma"/>
          <w:color w:val="4D4D4F" w:themeColor="accent6"/>
          <w:sz w:val="23"/>
          <w:szCs w:val="23"/>
          <w:shd w:val="clear" w:color="auto" w:fill="FFFFFF"/>
        </w:rPr>
        <w:t>nterstage period</w:t>
      </w:r>
      <w:r w:rsidR="003D549F" w:rsidRPr="00846D9F">
        <w:rPr>
          <w:rFonts w:ascii="Merriweather" w:hAnsi="Merriweather" w:cs="Tahoma"/>
          <w:color w:val="4D4D4F" w:themeColor="accent6"/>
          <w:sz w:val="23"/>
          <w:szCs w:val="23"/>
          <w:shd w:val="clear" w:color="auto" w:fill="FFFFFF"/>
        </w:rPr>
        <w:t>.</w:t>
      </w:r>
    </w:p>
    <w:p w14:paraId="0530A671" w14:textId="77777777" w:rsidR="00705955" w:rsidRDefault="00705955" w:rsidP="00BA64F3">
      <w:pPr>
        <w:spacing w:before="120"/>
        <w:rPr>
          <w:rFonts w:ascii="Verdana" w:hAnsi="Verdana" w:cs="Tahoma"/>
          <w:color w:val="555F55"/>
          <w:sz w:val="23"/>
          <w:szCs w:val="23"/>
          <w:shd w:val="clear" w:color="auto" w:fill="FFFFFF"/>
        </w:rPr>
      </w:pPr>
    </w:p>
    <w:p w14:paraId="294BC27B" w14:textId="77777777" w:rsidR="00F45EC6" w:rsidRDefault="00F45EC6" w:rsidP="00F45EC6">
      <w:pPr>
        <w:rPr>
          <w:rFonts w:ascii="Verdana" w:hAnsi="Verdana" w:cs="Tahoma"/>
          <w:color w:val="555F55"/>
          <w:sz w:val="23"/>
          <w:szCs w:val="23"/>
          <w:shd w:val="clear" w:color="auto" w:fill="FFFFFF"/>
        </w:rPr>
      </w:pPr>
    </w:p>
    <w:p w14:paraId="4AE233DA" w14:textId="77777777" w:rsidR="00CD0F79" w:rsidRPr="00846D9F" w:rsidRDefault="00CD0F79" w:rsidP="00CD0F79">
      <w:pPr>
        <w:widowControl w:val="0"/>
        <w:autoSpaceDE w:val="0"/>
        <w:autoSpaceDN w:val="0"/>
        <w:adjustRightInd w:val="0"/>
        <w:spacing w:after="120" w:line="288" w:lineRule="auto"/>
        <w:rPr>
          <w:rFonts w:ascii="Open Sans" w:hAnsi="Open Sans" w:cs="Open Sans"/>
          <w:color w:val="FFC632" w:themeColor="accent2"/>
          <w:sz w:val="23"/>
          <w:szCs w:val="23"/>
          <w:shd w:val="clear" w:color="auto" w:fill="FFFFFF"/>
        </w:rPr>
      </w:pPr>
      <w:r w:rsidRPr="00846D9F">
        <w:rPr>
          <w:rFonts w:ascii="Open Sans" w:hAnsi="Open Sans" w:cs="Open Sans"/>
          <w:smallCaps/>
          <w:color w:val="FFC632" w:themeColor="accent2"/>
          <w:sz w:val="36"/>
          <w:szCs w:val="36"/>
        </w:rPr>
        <w:lastRenderedPageBreak/>
        <w:t>Interstage Change Package</w:t>
      </w:r>
      <w:r w:rsidRPr="00846D9F">
        <w:rPr>
          <w:rFonts w:ascii="Open Sans" w:hAnsi="Open Sans" w:cs="Open Sans"/>
          <w:smallCaps/>
          <w:color w:val="FFC632" w:themeColor="accent2"/>
          <w:sz w:val="40"/>
          <w:szCs w:val="40"/>
        </w:rPr>
        <w:t xml:space="preserve"> | </w:t>
      </w:r>
    </w:p>
    <w:p w14:paraId="62EC0AC2" w14:textId="77777777" w:rsidR="00CD0F79" w:rsidRPr="00846D9F" w:rsidRDefault="003D549F" w:rsidP="00DF7806">
      <w:pPr>
        <w:rPr>
          <w:rStyle w:val="Hyperlink"/>
          <w:rFonts w:ascii="Merriweather" w:hAnsi="Merriweather" w:cs="Tahoma"/>
          <w:color w:val="4D4D4F" w:themeColor="accent6"/>
          <w:sz w:val="23"/>
          <w:szCs w:val="23"/>
          <w:u w:val="none"/>
          <w:shd w:val="clear" w:color="auto" w:fill="FFFFFF"/>
        </w:rPr>
      </w:pPr>
      <w:r w:rsidRPr="00846D9F">
        <w:rPr>
          <w:rFonts w:ascii="Merriweather" w:hAnsi="Merriweather" w:cs="Tahoma"/>
          <w:color w:val="4D4D4F" w:themeColor="accent6"/>
          <w:sz w:val="23"/>
          <w:szCs w:val="23"/>
          <w:shd w:val="clear" w:color="auto" w:fill="FFFFFF"/>
        </w:rPr>
        <w:t xml:space="preserve">The success that was demonstrated during Phase I prompted NPC-QIC to create the Interstage Change Package.  The intended audience are care centers who want to improve their interstage processes and outcomes.  It is a practical document that includes ideas and inspiration for teams and provides tools, strategies, and examples that can be applied locally.  The </w:t>
      </w:r>
      <w:r w:rsidR="00CD0F79" w:rsidRPr="00846D9F">
        <w:rPr>
          <w:rFonts w:ascii="Merriweather" w:hAnsi="Merriweather" w:cs="Tahoma"/>
          <w:color w:val="4D4D4F" w:themeColor="accent6"/>
          <w:sz w:val="23"/>
          <w:szCs w:val="23"/>
          <w:shd w:val="clear" w:color="auto" w:fill="FFFFFF"/>
        </w:rPr>
        <w:t>Interstage Change Packa</w:t>
      </w:r>
      <w:r w:rsidRPr="00846D9F">
        <w:rPr>
          <w:rFonts w:ascii="Merriweather" w:hAnsi="Merriweather" w:cs="Tahoma"/>
          <w:color w:val="4D4D4F" w:themeColor="accent6"/>
          <w:sz w:val="23"/>
          <w:szCs w:val="23"/>
          <w:shd w:val="clear" w:color="auto" w:fill="FFFFFF"/>
        </w:rPr>
        <w:t>ge</w:t>
      </w:r>
      <w:r w:rsidR="00CD0F79" w:rsidRPr="00846D9F">
        <w:rPr>
          <w:rFonts w:ascii="Merriweather" w:hAnsi="Merriweather" w:cs="Tahoma"/>
          <w:color w:val="4D4D4F" w:themeColor="accent6"/>
          <w:sz w:val="23"/>
          <w:szCs w:val="23"/>
          <w:shd w:val="clear" w:color="auto" w:fill="FFFFFF"/>
        </w:rPr>
        <w:t xml:space="preserve"> is available on the </w:t>
      </w:r>
      <w:hyperlink r:id="rId13" w:history="1">
        <w:r w:rsidR="00CD0F79" w:rsidRPr="00846D9F">
          <w:rPr>
            <w:rStyle w:val="Hyperlink"/>
            <w:rFonts w:ascii="Merriweather" w:hAnsi="Merriweather" w:cs="Tahoma"/>
            <w:b/>
            <w:color w:val="4D4D4F" w:themeColor="accent6"/>
            <w:sz w:val="23"/>
            <w:szCs w:val="23"/>
            <w:shd w:val="clear" w:color="auto" w:fill="FFFFFF"/>
          </w:rPr>
          <w:t>website</w:t>
        </w:r>
      </w:hyperlink>
      <w:r w:rsidR="00CD0F79" w:rsidRPr="00846D9F">
        <w:rPr>
          <w:rFonts w:ascii="Merriweather" w:hAnsi="Merriweather" w:cs="Tahoma"/>
          <w:b/>
          <w:color w:val="4D4D4F" w:themeColor="accent6"/>
          <w:sz w:val="23"/>
          <w:szCs w:val="23"/>
          <w:shd w:val="clear" w:color="auto" w:fill="FFFFFF"/>
        </w:rPr>
        <w:t>.</w:t>
      </w:r>
    </w:p>
    <w:p w14:paraId="1B169CCD" w14:textId="77777777" w:rsidR="00CD0F79" w:rsidRPr="00846D9F" w:rsidRDefault="00CD0F79" w:rsidP="00CD0F79">
      <w:pPr>
        <w:rPr>
          <w:rFonts w:ascii="Open Sans" w:hAnsi="Open Sans" w:cs="Open Sans"/>
          <w:color w:val="FFC632" w:themeColor="accent2"/>
        </w:rPr>
      </w:pPr>
    </w:p>
    <w:p w14:paraId="4D8A2C54" w14:textId="77777777" w:rsidR="00CD0F79" w:rsidRPr="00846D9F" w:rsidRDefault="00CD0F79" w:rsidP="00CD0F79">
      <w:pPr>
        <w:rPr>
          <w:rFonts w:ascii="Open Sans" w:hAnsi="Open Sans" w:cs="Open Sans"/>
          <w:b/>
          <w:smallCaps/>
          <w:color w:val="FFC632" w:themeColor="accent2"/>
          <w:sz w:val="36"/>
          <w:szCs w:val="36"/>
        </w:rPr>
      </w:pPr>
      <w:r w:rsidRPr="00846D9F">
        <w:rPr>
          <w:rFonts w:ascii="Open Sans" w:hAnsi="Open Sans" w:cs="Open Sans"/>
          <w:smallCaps/>
          <w:color w:val="FFC632" w:themeColor="accent2"/>
          <w:sz w:val="36"/>
          <w:szCs w:val="36"/>
        </w:rPr>
        <w:t>Leadership |</w:t>
      </w:r>
      <w:r w:rsidRPr="00846D9F">
        <w:rPr>
          <w:rFonts w:ascii="Open Sans" w:hAnsi="Open Sans" w:cs="Open Sans"/>
          <w:b/>
          <w:smallCaps/>
          <w:color w:val="FFC632" w:themeColor="accent2"/>
          <w:sz w:val="36"/>
          <w:szCs w:val="36"/>
        </w:rPr>
        <w:t xml:space="preserve"> </w:t>
      </w:r>
    </w:p>
    <w:p w14:paraId="48D373C6" w14:textId="77777777" w:rsidR="00CD0F79" w:rsidRPr="00846D9F" w:rsidRDefault="00CD0F79" w:rsidP="00CD0F79">
      <w:pPr>
        <w:pStyle w:val="Default"/>
        <w:rPr>
          <w:rFonts w:ascii="Merriweather" w:hAnsi="Merriweather"/>
          <w:color w:val="4D4D4F" w:themeColor="accent6"/>
        </w:rPr>
      </w:pPr>
    </w:p>
    <w:p w14:paraId="730D43ED" w14:textId="43A35483" w:rsidR="00CD0F79" w:rsidRPr="00846D9F" w:rsidRDefault="00CD0F79" w:rsidP="00846D9F">
      <w:pPr>
        <w:pStyle w:val="NormalWeb"/>
        <w:spacing w:before="0" w:beforeAutospacing="0" w:after="0" w:afterAutospacing="0"/>
        <w:ind w:right="-324"/>
        <w:rPr>
          <w:rFonts w:ascii="Merriweather" w:hAnsi="Merriweather" w:cs="Tahoma"/>
          <w:b/>
          <w:color w:val="4D4D4F" w:themeColor="accent6"/>
          <w:sz w:val="23"/>
          <w:szCs w:val="23"/>
          <w:shd w:val="clear" w:color="auto" w:fill="FFFFFF"/>
        </w:rPr>
      </w:pPr>
      <w:r w:rsidRPr="00846D9F">
        <w:rPr>
          <w:rFonts w:ascii="Merriweather" w:hAnsi="Merriweather" w:cs="Tahoma"/>
          <w:b/>
          <w:color w:val="4D4D4F" w:themeColor="accent6"/>
          <w:sz w:val="23"/>
          <w:szCs w:val="23"/>
          <w:shd w:val="clear" w:color="auto" w:fill="FFFFFF"/>
        </w:rPr>
        <w:t xml:space="preserve">Current NPC-QIC </w:t>
      </w:r>
      <w:r w:rsidR="00C331A5" w:rsidRPr="00846D9F">
        <w:rPr>
          <w:rFonts w:ascii="Merriweather" w:hAnsi="Merriweather" w:cs="Tahoma"/>
          <w:b/>
          <w:color w:val="4D4D4F" w:themeColor="accent6"/>
          <w:sz w:val="23"/>
          <w:szCs w:val="23"/>
          <w:shd w:val="clear" w:color="auto" w:fill="FFFFFF"/>
        </w:rPr>
        <w:t xml:space="preserve">Executive </w:t>
      </w:r>
      <w:r w:rsidRPr="00846D9F">
        <w:rPr>
          <w:rFonts w:ascii="Merriweather" w:hAnsi="Merriweather" w:cs="Tahoma"/>
          <w:b/>
          <w:color w:val="4D4D4F" w:themeColor="accent6"/>
          <w:sz w:val="23"/>
          <w:szCs w:val="23"/>
          <w:shd w:val="clear" w:color="auto" w:fill="FFFFFF"/>
        </w:rPr>
        <w:t xml:space="preserve">Leadership </w:t>
      </w:r>
      <w:r w:rsidR="00C331A5" w:rsidRPr="00846D9F">
        <w:rPr>
          <w:rFonts w:ascii="Merriweather" w:hAnsi="Merriweather" w:cs="Tahoma"/>
          <w:b/>
          <w:color w:val="4D4D4F" w:themeColor="accent6"/>
          <w:sz w:val="23"/>
          <w:szCs w:val="23"/>
          <w:shd w:val="clear" w:color="auto" w:fill="FFFFFF"/>
        </w:rPr>
        <w:t>Team</w:t>
      </w:r>
      <w:r w:rsidRPr="00846D9F">
        <w:rPr>
          <w:rFonts w:ascii="Merriweather" w:hAnsi="Merriweather" w:cs="Tahoma"/>
          <w:b/>
          <w:color w:val="4D4D4F" w:themeColor="accent6"/>
          <w:sz w:val="23"/>
          <w:szCs w:val="23"/>
          <w:shd w:val="clear" w:color="auto" w:fill="FFFFFF"/>
        </w:rPr>
        <w:t xml:space="preserve"> </w:t>
      </w:r>
    </w:p>
    <w:p w14:paraId="5EF3C27F" w14:textId="77777777" w:rsidR="00CD0F79" w:rsidRPr="00846D9F" w:rsidRDefault="00CD0F79" w:rsidP="00846D9F">
      <w:pPr>
        <w:pStyle w:val="NormalWeb"/>
        <w:spacing w:before="0" w:beforeAutospacing="0" w:after="0" w:afterAutospacing="0"/>
        <w:jc w:val="center"/>
        <w:rPr>
          <w:rFonts w:ascii="Merriweather" w:hAnsi="Merriweather" w:cs="Tahoma"/>
          <w:color w:val="4D4D4F" w:themeColor="accent6"/>
          <w:sz w:val="23"/>
          <w:szCs w:val="23"/>
          <w:shd w:val="clear" w:color="auto" w:fill="FFFFFF"/>
        </w:rPr>
      </w:pPr>
    </w:p>
    <w:p w14:paraId="653E5890" w14:textId="3F593471" w:rsidR="00705955" w:rsidRPr="00846D9F" w:rsidRDefault="00705955" w:rsidP="00846D9F">
      <w:pPr>
        <w:numPr>
          <w:ilvl w:val="1"/>
          <w:numId w:val="2"/>
        </w:numPr>
        <w:ind w:left="108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Katie Bates, MD, Cardiology Co-Chair</w:t>
      </w:r>
    </w:p>
    <w:p w14:paraId="769BAB85" w14:textId="1C5C7A20" w:rsidR="00CD0F79" w:rsidRPr="00846D9F" w:rsidRDefault="00CD0F79" w:rsidP="00846D9F">
      <w:pPr>
        <w:numPr>
          <w:ilvl w:val="1"/>
          <w:numId w:val="2"/>
        </w:numPr>
        <w:ind w:left="108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David Brown, MD, Cardiology </w:t>
      </w:r>
      <w:r w:rsidR="00705955" w:rsidRPr="00846D9F">
        <w:rPr>
          <w:rFonts w:ascii="Merriweather" w:hAnsi="Merriweather" w:cs="Tahoma"/>
          <w:color w:val="4D4D4F" w:themeColor="accent6"/>
          <w:sz w:val="23"/>
          <w:szCs w:val="23"/>
          <w:shd w:val="clear" w:color="auto" w:fill="FFFFFF"/>
        </w:rPr>
        <w:t>Co-</w:t>
      </w:r>
      <w:r w:rsidRPr="00846D9F">
        <w:rPr>
          <w:rFonts w:ascii="Merriweather" w:hAnsi="Merriweather" w:cs="Tahoma"/>
          <w:color w:val="4D4D4F" w:themeColor="accent6"/>
          <w:sz w:val="23"/>
          <w:szCs w:val="23"/>
          <w:shd w:val="clear" w:color="auto" w:fill="FFFFFF"/>
        </w:rPr>
        <w:t>Chair</w:t>
      </w:r>
    </w:p>
    <w:p w14:paraId="4D0FF8FD" w14:textId="77777777" w:rsidR="00CD0F79" w:rsidRPr="00846D9F" w:rsidRDefault="00CD0F79" w:rsidP="00846D9F">
      <w:pPr>
        <w:numPr>
          <w:ilvl w:val="1"/>
          <w:numId w:val="2"/>
        </w:numPr>
        <w:ind w:left="108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Carole Lannon, MD, MPH, Network Science Lead</w:t>
      </w:r>
    </w:p>
    <w:p w14:paraId="78CFDC7F" w14:textId="3528C80B" w:rsidR="00CD0F79" w:rsidRPr="00846D9F" w:rsidRDefault="00CD0F79" w:rsidP="00846D9F">
      <w:pPr>
        <w:numPr>
          <w:ilvl w:val="1"/>
          <w:numId w:val="2"/>
        </w:numPr>
        <w:ind w:left="108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Stacey Lihn, BA, Parent Lead</w:t>
      </w:r>
    </w:p>
    <w:p w14:paraId="788F2F06" w14:textId="77777777" w:rsidR="00705955" w:rsidRPr="00846D9F" w:rsidRDefault="00705955" w:rsidP="00846D9F">
      <w:pPr>
        <w:ind w:left="1080"/>
        <w:rPr>
          <w:rFonts w:ascii="Merriweather" w:hAnsi="Merriweather" w:cs="Tahoma"/>
          <w:color w:val="4D4D4F" w:themeColor="accent6"/>
          <w:sz w:val="23"/>
          <w:szCs w:val="23"/>
          <w:shd w:val="clear" w:color="auto" w:fill="FFFFFF"/>
        </w:rPr>
      </w:pPr>
    </w:p>
    <w:p w14:paraId="2944F988" w14:textId="4C18F031" w:rsidR="00CD0F79" w:rsidRPr="00846D9F" w:rsidRDefault="00705955" w:rsidP="00CD0F79">
      <w:pPr>
        <w:numPr>
          <w:ilvl w:val="1"/>
          <w:numId w:val="2"/>
        </w:numPr>
        <w:ind w:left="1080"/>
        <w:rPr>
          <w:rStyle w:val="Hyperlink"/>
          <w:rFonts w:ascii="Merriweather" w:hAnsi="Merriweather" w:cs="Tahoma"/>
          <w:color w:val="4D4D4F" w:themeColor="accent6"/>
          <w:sz w:val="23"/>
          <w:szCs w:val="23"/>
          <w:u w:val="none"/>
          <w:shd w:val="clear" w:color="auto" w:fill="FFFFFF"/>
        </w:rPr>
      </w:pPr>
      <w:r w:rsidRPr="00846D9F">
        <w:rPr>
          <w:rFonts w:ascii="Merriweather" w:hAnsi="Merriweather" w:cs="Tahoma"/>
          <w:color w:val="4D4D4F" w:themeColor="accent6"/>
          <w:sz w:val="23"/>
          <w:szCs w:val="23"/>
          <w:shd w:val="clear" w:color="auto" w:fill="FFFFFF"/>
        </w:rPr>
        <w:t>Jeffrey Anderson MD, MPH, MBA, Executive Sponsor</w:t>
      </w:r>
      <w:r w:rsidR="00846D9F" w:rsidRPr="00846D9F">
        <w:rPr>
          <w:rStyle w:val="Hyperlink"/>
          <w:rFonts w:ascii="Verdana" w:hAnsi="Verdana" w:cs="Tahoma"/>
          <w:color w:val="D24101"/>
          <w:shd w:val="clear" w:color="auto" w:fill="FFFFFF"/>
        </w:rPr>
        <w:br/>
      </w:r>
    </w:p>
    <w:p w14:paraId="4BAA02D2" w14:textId="0FFDC02E" w:rsidR="00CD0F79" w:rsidRPr="00846D9F" w:rsidRDefault="00CD0F79" w:rsidP="00CD0F79">
      <w:pPr>
        <w:rPr>
          <w:rFonts w:ascii="Open Sans" w:hAnsi="Open Sans" w:cs="Open Sans"/>
          <w:b/>
          <w:smallCaps/>
          <w:color w:val="FFC632" w:themeColor="accent2"/>
          <w:sz w:val="36"/>
          <w:szCs w:val="36"/>
        </w:rPr>
      </w:pPr>
      <w:r w:rsidRPr="00846D9F">
        <w:rPr>
          <w:rFonts w:ascii="Open Sans" w:hAnsi="Open Sans" w:cs="Open Sans"/>
          <w:smallCaps/>
          <w:color w:val="FFC632" w:themeColor="accent2"/>
          <w:sz w:val="36"/>
          <w:szCs w:val="36"/>
        </w:rPr>
        <w:t>Participation in NPC-QIC |</w:t>
      </w:r>
      <w:r w:rsidR="00846D9F">
        <w:rPr>
          <w:rFonts w:ascii="Open Sans" w:hAnsi="Open Sans" w:cs="Open Sans"/>
          <w:b/>
          <w:smallCaps/>
          <w:color w:val="FFC632" w:themeColor="accent2"/>
          <w:sz w:val="36"/>
          <w:szCs w:val="36"/>
        </w:rPr>
        <w:br/>
      </w:r>
      <w:r w:rsidR="00846D9F">
        <w:rPr>
          <w:rFonts w:ascii="Georgia" w:hAnsi="Georgia" w:cs="Tahoma"/>
          <w:b/>
          <w:smallCaps/>
          <w:color w:val="D24101"/>
          <w:sz w:val="36"/>
          <w:szCs w:val="36"/>
        </w:rPr>
        <w:br/>
      </w:r>
      <w:r w:rsidRPr="00846D9F">
        <w:rPr>
          <w:rFonts w:ascii="Merriweather" w:hAnsi="Merriweather" w:cs="Tahoma"/>
          <w:color w:val="4D4D4F" w:themeColor="accent6"/>
          <w:sz w:val="23"/>
          <w:szCs w:val="23"/>
          <w:shd w:val="clear" w:color="auto" w:fill="FFFFFF"/>
        </w:rPr>
        <w:t>Participation in the NPC-QIC Learning Collaborative</w:t>
      </w:r>
    </w:p>
    <w:p w14:paraId="22C2337D" w14:textId="388BD432" w:rsidR="00846D9F" w:rsidRPr="00846D9F" w:rsidRDefault="00CD0F79" w:rsidP="00846D9F">
      <w:pPr>
        <w:numPr>
          <w:ilvl w:val="0"/>
          <w:numId w:val="4"/>
        </w:numPr>
        <w:tabs>
          <w:tab w:val="left" w:pos="10620"/>
        </w:tabs>
        <w:spacing w:before="120"/>
        <w:ind w:right="-9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Effective participation in NPC-QIC requires a m</w:t>
      </w:r>
      <w:r w:rsidR="00CF63B6" w:rsidRPr="00846D9F">
        <w:rPr>
          <w:rFonts w:ascii="Merriweather" w:hAnsi="Merriweather" w:cs="Tahoma"/>
          <w:color w:val="4D4D4F" w:themeColor="accent6"/>
          <w:sz w:val="23"/>
          <w:szCs w:val="23"/>
          <w:shd w:val="clear" w:color="auto" w:fill="FFFFFF"/>
        </w:rPr>
        <w:t xml:space="preserve">ultidisciplinary team including </w:t>
      </w:r>
      <w:r w:rsidRPr="00846D9F">
        <w:rPr>
          <w:rFonts w:ascii="Merriweather" w:hAnsi="Merriweather" w:cs="Tahoma"/>
          <w:color w:val="4D4D4F" w:themeColor="accent6"/>
          <w:sz w:val="23"/>
          <w:szCs w:val="23"/>
          <w:shd w:val="clear" w:color="auto" w:fill="FFFFFF"/>
        </w:rPr>
        <w:t>representatives with sufficient authority to effect change in the areas of focus in the Ke</w:t>
      </w:r>
      <w:r w:rsidR="00CF63B6" w:rsidRPr="00846D9F">
        <w:rPr>
          <w:rFonts w:ascii="Merriweather" w:hAnsi="Merriweather" w:cs="Tahoma"/>
          <w:color w:val="4D4D4F" w:themeColor="accent6"/>
          <w:sz w:val="23"/>
          <w:szCs w:val="23"/>
          <w:shd w:val="clear" w:color="auto" w:fill="FFFFFF"/>
        </w:rPr>
        <w:t>y Driver Diagrams</w:t>
      </w:r>
      <w:r w:rsidR="00D45D05" w:rsidRPr="00846D9F">
        <w:rPr>
          <w:rFonts w:ascii="Merriweather" w:hAnsi="Merriweather" w:cs="Tahoma"/>
          <w:color w:val="4D4D4F" w:themeColor="accent6"/>
          <w:sz w:val="23"/>
          <w:szCs w:val="23"/>
          <w:shd w:val="clear" w:color="auto" w:fill="FFFFFF"/>
        </w:rPr>
        <w:t>:</w:t>
      </w:r>
    </w:p>
    <w:p w14:paraId="638EF227" w14:textId="72932C93" w:rsidR="00CD0F79" w:rsidRPr="00846D9F" w:rsidRDefault="00CD0F79" w:rsidP="00CD0F79">
      <w:pPr>
        <w:ind w:left="108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A </w:t>
      </w:r>
      <w:r w:rsidR="00C331A5" w:rsidRPr="00846D9F">
        <w:rPr>
          <w:rFonts w:ascii="Merriweather" w:hAnsi="Merriweather" w:cs="Tahoma"/>
          <w:color w:val="4D4D4F" w:themeColor="accent6"/>
          <w:sz w:val="23"/>
          <w:szCs w:val="23"/>
          <w:shd w:val="clear" w:color="auto" w:fill="FFFFFF"/>
        </w:rPr>
        <w:t>care c</w:t>
      </w:r>
      <w:r w:rsidR="00F45EC6" w:rsidRPr="00846D9F">
        <w:rPr>
          <w:rFonts w:ascii="Merriweather" w:hAnsi="Merriweather" w:cs="Tahoma"/>
          <w:color w:val="4D4D4F" w:themeColor="accent6"/>
          <w:sz w:val="23"/>
          <w:szCs w:val="23"/>
          <w:shd w:val="clear" w:color="auto" w:fill="FFFFFF"/>
        </w:rPr>
        <w:t>enter</w:t>
      </w:r>
      <w:r w:rsidR="00C331A5" w:rsidRPr="00846D9F">
        <w:rPr>
          <w:rFonts w:ascii="Merriweather" w:hAnsi="Merriweather" w:cs="Tahoma"/>
          <w:color w:val="4D4D4F" w:themeColor="accent6"/>
          <w:sz w:val="23"/>
          <w:szCs w:val="23"/>
          <w:shd w:val="clear" w:color="auto" w:fill="FFFFFF"/>
        </w:rPr>
        <w:t>’s t</w:t>
      </w:r>
      <w:r w:rsidRPr="00846D9F">
        <w:rPr>
          <w:rFonts w:ascii="Merriweather" w:hAnsi="Merriweather" w:cs="Tahoma"/>
          <w:color w:val="4D4D4F" w:themeColor="accent6"/>
          <w:sz w:val="23"/>
          <w:szCs w:val="23"/>
          <w:shd w:val="clear" w:color="auto" w:fill="FFFFFF"/>
        </w:rPr>
        <w:t>eam may consist of:</w:t>
      </w:r>
    </w:p>
    <w:p w14:paraId="7DEC9E40" w14:textId="77777777" w:rsidR="00CD0F79" w:rsidRPr="00846D9F" w:rsidRDefault="00CD0F79" w:rsidP="00CD0F79">
      <w:pPr>
        <w:numPr>
          <w:ilvl w:val="2"/>
          <w:numId w:val="5"/>
        </w:numPr>
        <w:ind w:left="180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Cardiologist</w:t>
      </w:r>
    </w:p>
    <w:p w14:paraId="79800684" w14:textId="54BA8997" w:rsidR="00CD0F79" w:rsidRPr="00846D9F" w:rsidRDefault="00CD0F79" w:rsidP="00CD0F79">
      <w:pPr>
        <w:numPr>
          <w:ilvl w:val="2"/>
          <w:numId w:val="5"/>
        </w:numPr>
        <w:ind w:left="180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NP/RN from clinics responsible for interstage care, parent education and parent management of child with </w:t>
      </w:r>
      <w:r w:rsidR="00CB35A6" w:rsidRPr="00846D9F">
        <w:rPr>
          <w:rFonts w:ascii="Merriweather" w:hAnsi="Merriweather" w:cs="Tahoma"/>
          <w:color w:val="4D4D4F" w:themeColor="accent6"/>
          <w:sz w:val="23"/>
          <w:szCs w:val="23"/>
          <w:shd w:val="clear" w:color="auto" w:fill="FFFFFF"/>
        </w:rPr>
        <w:t>Hypoplastic Left Heart Syndrome</w:t>
      </w:r>
      <w:r w:rsidRPr="00846D9F">
        <w:rPr>
          <w:rFonts w:ascii="Merriweather" w:hAnsi="Merriweather" w:cs="Tahoma"/>
          <w:color w:val="4D4D4F" w:themeColor="accent6"/>
          <w:sz w:val="23"/>
          <w:szCs w:val="23"/>
          <w:shd w:val="clear" w:color="auto" w:fill="FFFFFF"/>
        </w:rPr>
        <w:t>.</w:t>
      </w:r>
    </w:p>
    <w:p w14:paraId="3F86ED2A" w14:textId="77777777" w:rsidR="00CD0F79" w:rsidRPr="00846D9F" w:rsidRDefault="00CD0F79" w:rsidP="00CD0F79">
      <w:pPr>
        <w:numPr>
          <w:ilvl w:val="2"/>
          <w:numId w:val="5"/>
        </w:numPr>
        <w:ind w:left="180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Data coordinator – person who can facilitate data entry into web database, who is familiar with medical record documentation and points of care</w:t>
      </w:r>
    </w:p>
    <w:p w14:paraId="36453DCC" w14:textId="15A91CF2" w:rsidR="00CD0F79" w:rsidRPr="00846D9F" w:rsidRDefault="00CD0F79" w:rsidP="00CD0F79">
      <w:pPr>
        <w:numPr>
          <w:ilvl w:val="2"/>
          <w:numId w:val="5"/>
        </w:numPr>
        <w:ind w:left="180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A parent of a child with </w:t>
      </w:r>
      <w:r w:rsidR="00CB35A6" w:rsidRPr="00846D9F">
        <w:rPr>
          <w:rFonts w:ascii="Merriweather" w:hAnsi="Merriweather" w:cs="Tahoma"/>
          <w:color w:val="4D4D4F" w:themeColor="accent6"/>
          <w:sz w:val="23"/>
          <w:szCs w:val="23"/>
          <w:shd w:val="clear" w:color="auto" w:fill="FFFFFF"/>
        </w:rPr>
        <w:t xml:space="preserve">Hypoplastic Left Heart Syndrome </w:t>
      </w:r>
      <w:r w:rsidRPr="00846D9F">
        <w:rPr>
          <w:rFonts w:ascii="Merriweather" w:hAnsi="Merriweather" w:cs="Tahoma"/>
          <w:color w:val="4D4D4F" w:themeColor="accent6"/>
          <w:sz w:val="23"/>
          <w:szCs w:val="23"/>
          <w:shd w:val="clear" w:color="auto" w:fill="FFFFFF"/>
        </w:rPr>
        <w:t xml:space="preserve"> </w:t>
      </w:r>
    </w:p>
    <w:p w14:paraId="19609746" w14:textId="77777777" w:rsidR="00CD0F79" w:rsidRPr="00846D9F" w:rsidRDefault="00CD0F79" w:rsidP="00CD0F79">
      <w:pPr>
        <w:numPr>
          <w:ilvl w:val="2"/>
          <w:numId w:val="5"/>
        </w:numPr>
        <w:ind w:left="180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Representatives from: Neurodevelopmental, ICU, Fetal, Surgery, Social Work, Nutrition, IT </w:t>
      </w:r>
    </w:p>
    <w:p w14:paraId="29981BF1" w14:textId="77777777" w:rsidR="00CD0F79" w:rsidRPr="00846D9F" w:rsidRDefault="00CD0F79" w:rsidP="00CD0F79">
      <w:pPr>
        <w:rPr>
          <w:rFonts w:ascii="Merriweather" w:hAnsi="Merriweather" w:cs="Tahoma"/>
          <w:color w:val="4D4D4F" w:themeColor="accent6"/>
          <w:sz w:val="23"/>
          <w:szCs w:val="23"/>
          <w:shd w:val="clear" w:color="auto" w:fill="FFFFFF"/>
        </w:rPr>
      </w:pPr>
    </w:p>
    <w:p w14:paraId="4B74B947" w14:textId="77777777" w:rsidR="00CD0F79" w:rsidRPr="00846D9F" w:rsidRDefault="00CD0F79" w:rsidP="00CD0F79">
      <w:pPr>
        <w:numPr>
          <w:ilvl w:val="0"/>
          <w:numId w:val="4"/>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Formal commitment by a Senior Leader of your </w:t>
      </w:r>
      <w:r w:rsidR="00F45EC6" w:rsidRPr="00846D9F">
        <w:rPr>
          <w:rFonts w:ascii="Merriweather" w:hAnsi="Merriweather" w:cs="Tahoma"/>
          <w:color w:val="4D4D4F" w:themeColor="accent6"/>
          <w:sz w:val="23"/>
          <w:szCs w:val="23"/>
          <w:shd w:val="clear" w:color="auto" w:fill="FFFFFF"/>
        </w:rPr>
        <w:t>care center</w:t>
      </w:r>
      <w:r w:rsidRPr="00846D9F">
        <w:rPr>
          <w:rFonts w:ascii="Merriweather" w:hAnsi="Merriweather" w:cs="Tahoma"/>
          <w:color w:val="4D4D4F" w:themeColor="accent6"/>
          <w:sz w:val="23"/>
          <w:szCs w:val="23"/>
          <w:shd w:val="clear" w:color="auto" w:fill="FFFFFF"/>
        </w:rPr>
        <w:t xml:space="preserve"> or organization to support you in this endeavor and to provide necessary resources and time to devote to testing and implementing changes in the </w:t>
      </w:r>
      <w:r w:rsidR="00F45EC6" w:rsidRPr="00846D9F">
        <w:rPr>
          <w:rFonts w:ascii="Merriweather" w:hAnsi="Merriweather" w:cs="Tahoma"/>
          <w:color w:val="4D4D4F" w:themeColor="accent6"/>
          <w:sz w:val="23"/>
          <w:szCs w:val="23"/>
          <w:shd w:val="clear" w:color="auto" w:fill="FFFFFF"/>
        </w:rPr>
        <w:t>care center</w:t>
      </w:r>
      <w:r w:rsidRPr="00846D9F">
        <w:rPr>
          <w:rFonts w:ascii="Merriweather" w:hAnsi="Merriweather" w:cs="Tahoma"/>
          <w:color w:val="4D4D4F" w:themeColor="accent6"/>
          <w:sz w:val="23"/>
          <w:szCs w:val="23"/>
          <w:shd w:val="clear" w:color="auto" w:fill="FFFFFF"/>
        </w:rPr>
        <w:t xml:space="preserve">.  At your request, we will be happy to speak with your leadership to explain the collaborative and its expectations, and how it could fit in with organizational quality improvement goals.  The Senior Leader should be someone outside the improvement team that has administrative responsibilities/ oversight for the clinic area.  </w:t>
      </w:r>
    </w:p>
    <w:p w14:paraId="57F4B2A1" w14:textId="77777777" w:rsidR="00CD0F79" w:rsidRPr="00846D9F" w:rsidRDefault="00CD0F79" w:rsidP="00CD0F79">
      <w:pPr>
        <w:rPr>
          <w:rFonts w:ascii="Merriweather" w:hAnsi="Merriweather" w:cs="Tahoma"/>
          <w:color w:val="4D4D4F" w:themeColor="accent6"/>
          <w:sz w:val="23"/>
          <w:szCs w:val="23"/>
          <w:shd w:val="clear" w:color="auto" w:fill="FFFFFF"/>
        </w:rPr>
      </w:pPr>
    </w:p>
    <w:p w14:paraId="0546EE59" w14:textId="77777777" w:rsidR="00834E99" w:rsidRPr="00846D9F" w:rsidRDefault="00834E99" w:rsidP="00CD0F79">
      <w:pPr>
        <w:rPr>
          <w:rFonts w:ascii="Merriweather" w:hAnsi="Merriweather" w:cs="Tahoma"/>
          <w:color w:val="4D4D4F" w:themeColor="accent6"/>
          <w:sz w:val="23"/>
          <w:szCs w:val="23"/>
          <w:shd w:val="clear" w:color="auto" w:fill="FFFFFF"/>
        </w:rPr>
      </w:pPr>
    </w:p>
    <w:p w14:paraId="6175C286" w14:textId="77777777" w:rsidR="00CD0F79" w:rsidRPr="00846D9F" w:rsidRDefault="00CD0F79" w:rsidP="00CD0F79">
      <w:pPr>
        <w:numPr>
          <w:ilvl w:val="0"/>
          <w:numId w:val="4"/>
        </w:numPr>
        <w:spacing w:before="1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lastRenderedPageBreak/>
        <w:t xml:space="preserve">One member of the core team should be designated as the </w:t>
      </w:r>
      <w:r w:rsidR="00F45EC6" w:rsidRPr="00846D9F">
        <w:rPr>
          <w:rFonts w:ascii="Merriweather" w:hAnsi="Merriweather" w:cs="Tahoma"/>
          <w:color w:val="4D4D4F" w:themeColor="accent6"/>
          <w:sz w:val="23"/>
          <w:szCs w:val="23"/>
          <w:shd w:val="clear" w:color="auto" w:fill="FFFFFF"/>
        </w:rPr>
        <w:t>care center</w:t>
      </w:r>
      <w:r w:rsidRPr="00846D9F">
        <w:rPr>
          <w:rFonts w:ascii="Merriweather" w:hAnsi="Merriweather" w:cs="Tahoma"/>
          <w:color w:val="4D4D4F" w:themeColor="accent6"/>
          <w:sz w:val="23"/>
          <w:szCs w:val="23"/>
          <w:shd w:val="clear" w:color="auto" w:fill="FFFFFF"/>
        </w:rPr>
        <w:t xml:space="preserve">’s Key Contact.  A Key Contact is defined as the individual who is responsible for organizing day-to-day activities, including coordinating regular team meetings, managing improvement responsibilities, and ensuring that reports and/or data are collected and reported by their due date.  Because the Key Contact is the </w:t>
      </w:r>
      <w:r w:rsidR="00F45EC6" w:rsidRPr="00846D9F">
        <w:rPr>
          <w:rFonts w:ascii="Merriweather" w:hAnsi="Merriweather" w:cs="Tahoma"/>
          <w:color w:val="4D4D4F" w:themeColor="accent6"/>
          <w:sz w:val="23"/>
          <w:szCs w:val="23"/>
          <w:shd w:val="clear" w:color="auto" w:fill="FFFFFF"/>
        </w:rPr>
        <w:t>care center</w:t>
      </w:r>
      <w:r w:rsidRPr="00846D9F">
        <w:rPr>
          <w:rFonts w:ascii="Merriweather" w:hAnsi="Merriweather" w:cs="Tahoma"/>
          <w:color w:val="4D4D4F" w:themeColor="accent6"/>
          <w:sz w:val="23"/>
          <w:szCs w:val="23"/>
          <w:shd w:val="clear" w:color="auto" w:fill="FFFFFF"/>
        </w:rPr>
        <w:t xml:space="preserve">’s primary communicator with the NPC-QIC project team, it is essential that they are easily accessible and can disseminate information quickly to fellow team members.  </w:t>
      </w:r>
    </w:p>
    <w:p w14:paraId="7DB46811" w14:textId="77777777" w:rsidR="00CD0F79" w:rsidRPr="00846D9F" w:rsidRDefault="00CD0F79" w:rsidP="00CD0F79">
      <w:pPr>
        <w:ind w:left="720"/>
        <w:rPr>
          <w:rFonts w:ascii="Merriweather" w:hAnsi="Merriweather" w:cs="Tahoma"/>
          <w:color w:val="4D4D4F" w:themeColor="accent6"/>
          <w:sz w:val="23"/>
          <w:szCs w:val="23"/>
          <w:shd w:val="clear" w:color="auto" w:fill="FFFFFF"/>
        </w:rPr>
      </w:pPr>
    </w:p>
    <w:p w14:paraId="0D0948C5" w14:textId="69BC328C" w:rsidR="00CD0F79" w:rsidRPr="00846D9F" w:rsidRDefault="00CD0F79" w:rsidP="00CD0F79">
      <w:pPr>
        <w:numPr>
          <w:ilvl w:val="0"/>
          <w:numId w:val="4"/>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The qualifying elements below are required before your program can claim participation in the National Pediatric Cardiology Quality Improvement Collaborative and for US News &amp; World Report surveys, and to receive Maintenance</w:t>
      </w:r>
      <w:r w:rsidR="004B584B" w:rsidRPr="00846D9F">
        <w:rPr>
          <w:rFonts w:ascii="Merriweather" w:hAnsi="Merriweather" w:cs="Tahoma"/>
          <w:color w:val="4D4D4F" w:themeColor="accent6"/>
          <w:sz w:val="23"/>
          <w:szCs w:val="23"/>
          <w:shd w:val="clear" w:color="auto" w:fill="FFFFFF"/>
        </w:rPr>
        <w:t xml:space="preserve"> of Certification credit</w:t>
      </w:r>
      <w:r w:rsidRPr="00846D9F">
        <w:rPr>
          <w:rFonts w:ascii="Merriweather" w:hAnsi="Merriweather" w:cs="Tahoma"/>
          <w:color w:val="4D4D4F" w:themeColor="accent6"/>
          <w:sz w:val="23"/>
          <w:szCs w:val="23"/>
          <w:shd w:val="clear" w:color="auto" w:fill="FFFFFF"/>
        </w:rPr>
        <w:t xml:space="preserve">. </w:t>
      </w:r>
    </w:p>
    <w:p w14:paraId="454C7272" w14:textId="29BC787C" w:rsidR="004B584B" w:rsidRPr="00846D9F" w:rsidRDefault="004B584B" w:rsidP="00524F74">
      <w:pPr>
        <w:ind w:left="108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NPC-QIC Participation Expectations</w:t>
      </w:r>
    </w:p>
    <w:p w14:paraId="20CF6518"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Annual Fee Paid</w:t>
      </w:r>
    </w:p>
    <w:p w14:paraId="4F660FDA" w14:textId="38790D9D" w:rsidR="004B584B" w:rsidRPr="00846D9F" w:rsidRDefault="00D45D05"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Semi-Annual</w:t>
      </w:r>
      <w:r w:rsidR="004B584B" w:rsidRPr="00846D9F">
        <w:rPr>
          <w:rFonts w:ascii="Merriweather" w:eastAsia="Times New Roman" w:hAnsi="Merriweather" w:cs="Tahoma"/>
          <w:color w:val="4D4D4F" w:themeColor="accent6"/>
          <w:sz w:val="23"/>
          <w:szCs w:val="23"/>
          <w:shd w:val="clear" w:color="auto" w:fill="FFFFFF"/>
        </w:rPr>
        <w:t xml:space="preserve"> Report submitted</w:t>
      </w:r>
    </w:p>
    <w:p w14:paraId="197AF8A3"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Yearly Enrollment Audit submitted and have 90% eligible patients enrolled</w:t>
      </w:r>
    </w:p>
    <w:p w14:paraId="1DA141E9" w14:textId="55445E2D"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 xml:space="preserve">Care center participation at least </w:t>
      </w:r>
      <w:r w:rsidR="00D45D05" w:rsidRPr="00846D9F">
        <w:rPr>
          <w:rFonts w:ascii="Merriweather" w:eastAsia="Times New Roman" w:hAnsi="Merriweather" w:cs="Tahoma"/>
          <w:color w:val="4D4D4F" w:themeColor="accent6"/>
          <w:sz w:val="23"/>
          <w:szCs w:val="23"/>
          <w:shd w:val="clear" w:color="auto" w:fill="FFFFFF"/>
        </w:rPr>
        <w:t>3 of 4</w:t>
      </w:r>
      <w:r w:rsidRPr="00846D9F">
        <w:rPr>
          <w:rFonts w:ascii="Merriweather" w:eastAsia="Times New Roman" w:hAnsi="Merriweather" w:cs="Tahoma"/>
          <w:color w:val="4D4D4F" w:themeColor="accent6"/>
          <w:sz w:val="23"/>
          <w:szCs w:val="23"/>
          <w:shd w:val="clear" w:color="auto" w:fill="FFFFFF"/>
        </w:rPr>
        <w:t xml:space="preserve"> AP Calls in the previous 12 months</w:t>
      </w:r>
    </w:p>
    <w:p w14:paraId="4E6A4011"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 xml:space="preserve">Lead MD participates in a minimum of 4 Action Period Calls and/or Learning Lab calls per year </w:t>
      </w:r>
    </w:p>
    <w:p w14:paraId="5D289D66"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Lead MD (or physician representative) Participation at least one Learning Session in the previous 12 months</w:t>
      </w:r>
    </w:p>
    <w:p w14:paraId="7A2B27FF"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Data entered and compliant (clean) per the data quality reports through the automated reporting system</w:t>
      </w:r>
    </w:p>
    <w:p w14:paraId="64AA4896"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 xml:space="preserve">Care center reviews automated quality improvement reports monthly  </w:t>
      </w:r>
    </w:p>
    <w:p w14:paraId="0764BA95" w14:textId="77777777" w:rsidR="004B584B" w:rsidRPr="00846D9F" w:rsidRDefault="004B584B" w:rsidP="00524F74">
      <w:pPr>
        <w:pStyle w:val="ListParagraph"/>
        <w:ind w:left="1080"/>
        <w:rPr>
          <w:rFonts w:ascii="Merriweather" w:hAnsi="Merriweather" w:cs="Tahoma"/>
          <w:color w:val="4D4D4F" w:themeColor="accent6"/>
          <w:sz w:val="23"/>
          <w:szCs w:val="23"/>
          <w:shd w:val="clear" w:color="auto" w:fill="FFFFFF"/>
        </w:rPr>
      </w:pPr>
    </w:p>
    <w:p w14:paraId="645F5AF2" w14:textId="1F9F0FFF" w:rsidR="004B584B" w:rsidRPr="00846D9F" w:rsidRDefault="004B584B" w:rsidP="00524F74">
      <w:pPr>
        <w:pStyle w:val="ListParagraph"/>
        <w:ind w:left="108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NPC-QIC Physician Credit for Maintenance of Certification (MOC) Part 4 - </w:t>
      </w:r>
      <w:r w:rsidR="00524F74" w:rsidRPr="00846D9F">
        <w:rPr>
          <w:rFonts w:ascii="Merriweather" w:hAnsi="Merriweather" w:cs="Tahoma"/>
          <w:color w:val="4D4D4F" w:themeColor="accent6"/>
          <w:sz w:val="23"/>
          <w:szCs w:val="23"/>
          <w:shd w:val="clear" w:color="auto" w:fill="FFFFFF"/>
        </w:rPr>
        <w:t>Earning Credit</w:t>
      </w:r>
    </w:p>
    <w:p w14:paraId="3930D0A7"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Be actively involved for at least 12 months</w:t>
      </w:r>
    </w:p>
    <w:p w14:paraId="20C16F3C"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Provide care (fetal or post-natal) to single ventricle patients</w:t>
      </w:r>
    </w:p>
    <w:p w14:paraId="37D51F19"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Participate in at least 2 PDSA cycles testing changes designed to improve care, including data collection and review of project data reports</w:t>
      </w:r>
    </w:p>
    <w:p w14:paraId="0616D4CF" w14:textId="77777777" w:rsidR="004B584B" w:rsidRPr="00846D9F" w:rsidRDefault="004B584B" w:rsidP="00524F74">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 xml:space="preserve">Participate in at least 4 Action Period Calls and/or Learning Lab calls </w:t>
      </w:r>
    </w:p>
    <w:p w14:paraId="4317298F" w14:textId="416502FD" w:rsidR="004B584B" w:rsidRPr="00846D9F" w:rsidRDefault="004B584B" w:rsidP="00846D9F">
      <w:pPr>
        <w:pStyle w:val="NoSpacing"/>
        <w:numPr>
          <w:ilvl w:val="0"/>
          <w:numId w:val="15"/>
        </w:numPr>
        <w:ind w:left="1800"/>
        <w:rPr>
          <w:rFonts w:ascii="Merriweather" w:eastAsia="Times New Roman" w:hAnsi="Merriweather" w:cs="Tahoma"/>
          <w:color w:val="4D4D4F" w:themeColor="accent6"/>
          <w:sz w:val="23"/>
          <w:szCs w:val="23"/>
          <w:shd w:val="clear" w:color="auto" w:fill="FFFFFF"/>
        </w:rPr>
      </w:pPr>
      <w:r w:rsidRPr="00846D9F">
        <w:rPr>
          <w:rFonts w:ascii="Merriweather" w:eastAsia="Times New Roman" w:hAnsi="Merriweather" w:cs="Tahoma"/>
          <w:color w:val="4D4D4F" w:themeColor="accent6"/>
          <w:sz w:val="23"/>
          <w:szCs w:val="23"/>
          <w:shd w:val="clear" w:color="auto" w:fill="FFFFFF"/>
        </w:rPr>
        <w:t>Participate in Quality Improvement opportunities (for example participate in Learning Network QI Fundamentals webinar, participate in half day QI training the day before a Learning Session or applicable online module)</w:t>
      </w:r>
    </w:p>
    <w:p w14:paraId="1DC3F930" w14:textId="77777777" w:rsidR="00CD0F79" w:rsidRPr="00846D9F" w:rsidRDefault="00CD0F79" w:rsidP="00CD0F79">
      <w:pPr>
        <w:numPr>
          <w:ilvl w:val="0"/>
          <w:numId w:val="4"/>
        </w:numPr>
        <w:spacing w:before="1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Participation in a web-based data collection tools (REDCap, Brookes) to populate the Collaborative’s registry and ensure that the changes you are making are resulting in improvements.</w:t>
      </w:r>
    </w:p>
    <w:p w14:paraId="3A1A9600" w14:textId="79223002" w:rsidR="00CD0F79" w:rsidRPr="00846D9F" w:rsidRDefault="00CD0F79" w:rsidP="00846D9F">
      <w:pPr>
        <w:numPr>
          <w:ilvl w:val="0"/>
          <w:numId w:val="4"/>
        </w:numPr>
        <w:spacing w:before="1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Willingness and commitment to test and implement changes for improvement via participation in Learning Labs.</w:t>
      </w:r>
    </w:p>
    <w:p w14:paraId="28F9482F" w14:textId="77777777" w:rsidR="00CD0F79" w:rsidRPr="00846D9F" w:rsidRDefault="00CD0F79" w:rsidP="00CD0F79">
      <w:pPr>
        <w:spacing w:before="1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The NPC-QIC Collaborative will:</w:t>
      </w:r>
    </w:p>
    <w:p w14:paraId="7E52F6CE" w14:textId="002DA310" w:rsidR="00CD0F79" w:rsidRPr="00846D9F" w:rsidRDefault="00CD0F79" w:rsidP="00CD0F79">
      <w:pPr>
        <w:numPr>
          <w:ilvl w:val="0"/>
          <w:numId w:val="3"/>
        </w:numPr>
        <w:spacing w:before="120"/>
        <w:ind w:left="7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Provide evidence-based inform</w:t>
      </w:r>
      <w:r w:rsidR="00F45EC6" w:rsidRPr="00846D9F">
        <w:rPr>
          <w:rFonts w:ascii="Merriweather" w:hAnsi="Merriweather" w:cs="Tahoma"/>
          <w:color w:val="4D4D4F" w:themeColor="accent6"/>
          <w:sz w:val="23"/>
          <w:szCs w:val="23"/>
          <w:shd w:val="clear" w:color="auto" w:fill="FFFFFF"/>
        </w:rPr>
        <w:t xml:space="preserve">ation on care of patients with </w:t>
      </w:r>
      <w:r w:rsidR="00CB35A6" w:rsidRPr="00846D9F">
        <w:rPr>
          <w:rFonts w:ascii="Merriweather" w:hAnsi="Merriweather" w:cs="Tahoma"/>
          <w:color w:val="4D4D4F" w:themeColor="accent6"/>
          <w:sz w:val="23"/>
          <w:szCs w:val="23"/>
          <w:shd w:val="clear" w:color="auto" w:fill="FFFFFF"/>
        </w:rPr>
        <w:t xml:space="preserve">Hypoplastic Left Heart Syndrome </w:t>
      </w:r>
      <w:r w:rsidR="009926DE" w:rsidRPr="00846D9F">
        <w:rPr>
          <w:rFonts w:ascii="Merriweather" w:hAnsi="Merriweather" w:cs="Tahoma"/>
          <w:color w:val="4D4D4F" w:themeColor="accent6"/>
          <w:sz w:val="23"/>
          <w:szCs w:val="23"/>
          <w:shd w:val="clear" w:color="auto" w:fill="FFFFFF"/>
        </w:rPr>
        <w:t xml:space="preserve"> </w:t>
      </w:r>
      <w:r w:rsidRPr="00846D9F">
        <w:rPr>
          <w:rFonts w:ascii="Merriweather" w:hAnsi="Merriweather" w:cs="Tahoma"/>
          <w:color w:val="4D4D4F" w:themeColor="accent6"/>
          <w:sz w:val="23"/>
          <w:szCs w:val="23"/>
          <w:shd w:val="clear" w:color="auto" w:fill="FFFFFF"/>
        </w:rPr>
        <w:t>disease</w:t>
      </w:r>
    </w:p>
    <w:p w14:paraId="4FD344D5" w14:textId="2E1B8528" w:rsidR="00CD0F79" w:rsidRPr="00846D9F" w:rsidRDefault="00CD0F79" w:rsidP="00CD0F79">
      <w:pPr>
        <w:numPr>
          <w:ilvl w:val="0"/>
          <w:numId w:val="3"/>
        </w:numPr>
        <w:ind w:left="7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Offer coaching to improvement teams on applying the Model for Improvement to implement key changes a</w:t>
      </w:r>
      <w:r w:rsidR="009E745E" w:rsidRPr="00846D9F">
        <w:rPr>
          <w:rFonts w:ascii="Merriweather" w:hAnsi="Merriweather" w:cs="Tahoma"/>
          <w:color w:val="4D4D4F" w:themeColor="accent6"/>
          <w:sz w:val="23"/>
          <w:szCs w:val="23"/>
          <w:shd w:val="clear" w:color="auto" w:fill="FFFFFF"/>
        </w:rPr>
        <w:t>t the Learning Sessions and on Action P</w:t>
      </w:r>
      <w:r w:rsidRPr="00846D9F">
        <w:rPr>
          <w:rFonts w:ascii="Merriweather" w:hAnsi="Merriweather" w:cs="Tahoma"/>
          <w:color w:val="4D4D4F" w:themeColor="accent6"/>
          <w:sz w:val="23"/>
          <w:szCs w:val="23"/>
          <w:shd w:val="clear" w:color="auto" w:fill="FFFFFF"/>
        </w:rPr>
        <w:t>eriod webinars</w:t>
      </w:r>
    </w:p>
    <w:p w14:paraId="77046CED" w14:textId="77777777" w:rsidR="00CD0F79" w:rsidRPr="00846D9F" w:rsidRDefault="00CD0F79" w:rsidP="00CD0F79">
      <w:pPr>
        <w:numPr>
          <w:ilvl w:val="0"/>
          <w:numId w:val="3"/>
        </w:numPr>
        <w:ind w:left="7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Provide each team daily charts/reports on </w:t>
      </w:r>
      <w:r w:rsidR="00F45EC6" w:rsidRPr="00846D9F">
        <w:rPr>
          <w:rFonts w:ascii="Merriweather" w:hAnsi="Merriweather" w:cs="Tahoma"/>
          <w:color w:val="4D4D4F" w:themeColor="accent6"/>
          <w:sz w:val="23"/>
          <w:szCs w:val="23"/>
          <w:shd w:val="clear" w:color="auto" w:fill="FFFFFF"/>
        </w:rPr>
        <w:t>care center</w:t>
      </w:r>
      <w:r w:rsidRPr="00846D9F">
        <w:rPr>
          <w:rFonts w:ascii="Merriweather" w:hAnsi="Merriweather" w:cs="Tahoma"/>
          <w:color w:val="4D4D4F" w:themeColor="accent6"/>
          <w:sz w:val="23"/>
          <w:szCs w:val="23"/>
          <w:shd w:val="clear" w:color="auto" w:fill="FFFFFF"/>
        </w:rPr>
        <w:t xml:space="preserve"> and aggregate data</w:t>
      </w:r>
    </w:p>
    <w:p w14:paraId="7FD3C039" w14:textId="77777777" w:rsidR="00CD0F79" w:rsidRPr="00846D9F" w:rsidRDefault="00CD0F79" w:rsidP="00CD0F79">
      <w:pPr>
        <w:numPr>
          <w:ilvl w:val="0"/>
          <w:numId w:val="3"/>
        </w:numPr>
        <w:ind w:left="7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Provide tools, forms, and other aids to help with implementation of key areas of care</w:t>
      </w:r>
    </w:p>
    <w:p w14:paraId="2D61AE37" w14:textId="3CEEE2B1" w:rsidR="00CD0F79" w:rsidRPr="00846D9F" w:rsidRDefault="00CD0F79" w:rsidP="00CD0F79">
      <w:pPr>
        <w:numPr>
          <w:ilvl w:val="0"/>
          <w:numId w:val="3"/>
        </w:numPr>
        <w:ind w:left="7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lastRenderedPageBreak/>
        <w:t>Provide data entry support and facilitate utilization of the REDCap registry and Brookes online system</w:t>
      </w:r>
    </w:p>
    <w:p w14:paraId="6AD86673" w14:textId="77777777" w:rsidR="00D45D05" w:rsidRDefault="00D45D05" w:rsidP="00CD0F79">
      <w:pPr>
        <w:rPr>
          <w:rFonts w:ascii="Georgia" w:hAnsi="Georgia" w:cs="Tahoma"/>
          <w:smallCaps/>
          <w:color w:val="DB9F4E"/>
          <w:sz w:val="36"/>
          <w:szCs w:val="36"/>
        </w:rPr>
      </w:pPr>
    </w:p>
    <w:p w14:paraId="17654D00" w14:textId="3ADDD245" w:rsidR="00CD0F79" w:rsidRPr="00846D9F" w:rsidRDefault="00CD0F79" w:rsidP="00CD0F79">
      <w:pPr>
        <w:rPr>
          <w:rFonts w:ascii="Open Sans" w:hAnsi="Open Sans" w:cs="Open Sans"/>
          <w:b/>
          <w:smallCaps/>
          <w:color w:val="DB9F4E"/>
          <w:sz w:val="36"/>
          <w:szCs w:val="36"/>
        </w:rPr>
      </w:pPr>
      <w:r w:rsidRPr="00846D9F">
        <w:rPr>
          <w:rFonts w:ascii="Open Sans" w:hAnsi="Open Sans" w:cs="Open Sans"/>
          <w:smallCaps/>
          <w:color w:val="FFC632" w:themeColor="accent2"/>
          <w:sz w:val="36"/>
          <w:szCs w:val="36"/>
        </w:rPr>
        <w:t>Participation Fee |</w:t>
      </w:r>
    </w:p>
    <w:p w14:paraId="6B7A23F5" w14:textId="77777777" w:rsidR="00CD0F79" w:rsidRDefault="00CD0F79" w:rsidP="00CD0F79">
      <w:pPr>
        <w:rPr>
          <w:color w:val="7F7F7F"/>
        </w:rPr>
      </w:pPr>
    </w:p>
    <w:p w14:paraId="47C25E79" w14:textId="77777777" w:rsidR="00CD0F79" w:rsidRPr="00846D9F" w:rsidRDefault="00CD0F79" w:rsidP="00CD0F79">
      <w:p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The participant fee of $15,000 per academic calendar year (July-June) per </w:t>
      </w:r>
      <w:r w:rsidR="00F45EC6" w:rsidRPr="00846D9F">
        <w:rPr>
          <w:rFonts w:ascii="Merriweather" w:hAnsi="Merriweather" w:cs="Tahoma"/>
          <w:color w:val="4D4D4F" w:themeColor="accent6"/>
          <w:sz w:val="23"/>
          <w:szCs w:val="23"/>
          <w:shd w:val="clear" w:color="auto" w:fill="FFFFFF"/>
        </w:rPr>
        <w:t>care center</w:t>
      </w:r>
      <w:r w:rsidRPr="00846D9F">
        <w:rPr>
          <w:rFonts w:ascii="Merriweather" w:hAnsi="Merriweather" w:cs="Tahoma"/>
          <w:color w:val="4D4D4F" w:themeColor="accent6"/>
          <w:sz w:val="23"/>
          <w:szCs w:val="23"/>
          <w:shd w:val="clear" w:color="auto" w:fill="FFFFFF"/>
        </w:rPr>
        <w:t xml:space="preserve"> is subject to change.   </w:t>
      </w:r>
    </w:p>
    <w:p w14:paraId="06AF142A" w14:textId="77777777" w:rsidR="00CD0F79" w:rsidRPr="00846D9F" w:rsidRDefault="00CD0F79" w:rsidP="00CD0F79">
      <w:pPr>
        <w:rPr>
          <w:rFonts w:ascii="Merriweather" w:hAnsi="Merriweather" w:cs="Tahoma"/>
          <w:color w:val="4D4D4F" w:themeColor="accent6"/>
          <w:sz w:val="23"/>
          <w:szCs w:val="23"/>
          <w:shd w:val="clear" w:color="auto" w:fill="FFFFFF"/>
        </w:rPr>
      </w:pPr>
    </w:p>
    <w:p w14:paraId="05A53853" w14:textId="77777777" w:rsidR="00CD0F79" w:rsidRPr="00846D9F" w:rsidRDefault="00CD0F79" w:rsidP="00CD0F79">
      <w:p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This fee provides partial support to the Collaborative so that teams can:</w:t>
      </w:r>
    </w:p>
    <w:p w14:paraId="2E6E69F2" w14:textId="77777777" w:rsidR="00CD0F79" w:rsidRPr="00846D9F" w:rsidRDefault="00CD0F79" w:rsidP="00CD0F79">
      <w:pPr>
        <w:rPr>
          <w:rFonts w:ascii="Merriweather" w:hAnsi="Merriweather" w:cs="Tahoma"/>
          <w:color w:val="4D4D4F" w:themeColor="accent6"/>
          <w:sz w:val="23"/>
          <w:szCs w:val="23"/>
          <w:shd w:val="clear" w:color="auto" w:fill="FFFFFF"/>
        </w:rPr>
      </w:pPr>
    </w:p>
    <w:p w14:paraId="5CE33FAE" w14:textId="77777777" w:rsidR="00CD0F79" w:rsidRPr="00846D9F" w:rsidRDefault="00CD0F79" w:rsidP="00CD0F79">
      <w:pPr>
        <w:numPr>
          <w:ilvl w:val="0"/>
          <w:numId w:val="7"/>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Learn from colleagues about best practices, effective tools, and strategies</w:t>
      </w:r>
    </w:p>
    <w:p w14:paraId="150EDD17" w14:textId="77777777" w:rsidR="00CD0F79" w:rsidRPr="00846D9F" w:rsidRDefault="00CD0F79" w:rsidP="00CD0F79">
      <w:pPr>
        <w:numPr>
          <w:ilvl w:val="0"/>
          <w:numId w:val="7"/>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Improve care and outcomes for infants with congenital heart disease </w:t>
      </w:r>
    </w:p>
    <w:p w14:paraId="76447DE4" w14:textId="77777777" w:rsidR="00CD0F79" w:rsidRPr="00846D9F" w:rsidRDefault="00CD0F79" w:rsidP="00CD0F79">
      <w:pPr>
        <w:numPr>
          <w:ilvl w:val="0"/>
          <w:numId w:val="7"/>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Learn and apply formal Quality Improvement methods</w:t>
      </w:r>
    </w:p>
    <w:p w14:paraId="3C9E790F" w14:textId="77777777" w:rsidR="00CD0F79" w:rsidRPr="00846D9F" w:rsidRDefault="00CD0F79" w:rsidP="00CD0F79">
      <w:pPr>
        <w:numPr>
          <w:ilvl w:val="0"/>
          <w:numId w:val="7"/>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Utilize the collaborative to address patient safety and quality improvement metrics</w:t>
      </w:r>
    </w:p>
    <w:p w14:paraId="2696F736" w14:textId="77777777" w:rsidR="00CD0F79" w:rsidRPr="00846D9F" w:rsidRDefault="00CD0F79" w:rsidP="00CD0F79">
      <w:pPr>
        <w:numPr>
          <w:ilvl w:val="0"/>
          <w:numId w:val="7"/>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Earn Maintenance of Certification for participating physicians and colleagues</w:t>
      </w:r>
    </w:p>
    <w:p w14:paraId="0896A664" w14:textId="77777777" w:rsidR="00CD0F79" w:rsidRPr="00846D9F" w:rsidRDefault="00CD0F79" w:rsidP="00CD0F79">
      <w:pPr>
        <w:numPr>
          <w:ilvl w:val="0"/>
          <w:numId w:val="7"/>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Earn Continuing Education credit for Learning Sessions</w:t>
      </w:r>
    </w:p>
    <w:p w14:paraId="167A00A7" w14:textId="77777777" w:rsidR="00CD0F79" w:rsidRPr="00846D9F" w:rsidRDefault="00CD0F79" w:rsidP="00CD0F79">
      <w:pPr>
        <w:numPr>
          <w:ilvl w:val="0"/>
          <w:numId w:val="7"/>
        </w:num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Use registry data for research</w:t>
      </w:r>
    </w:p>
    <w:p w14:paraId="6177D497" w14:textId="77777777" w:rsidR="00CD0F79" w:rsidRPr="00846D9F" w:rsidRDefault="00CD0F79" w:rsidP="00CD0F79">
      <w:pPr>
        <w:rPr>
          <w:rFonts w:ascii="Merriweather" w:hAnsi="Merriweather" w:cs="Tahoma"/>
          <w:color w:val="4D4D4F" w:themeColor="accent6"/>
          <w:sz w:val="23"/>
          <w:szCs w:val="23"/>
          <w:shd w:val="clear" w:color="auto" w:fill="FFFFFF"/>
        </w:rPr>
      </w:pPr>
    </w:p>
    <w:p w14:paraId="4D23A176" w14:textId="77777777" w:rsidR="00CD0F79" w:rsidRPr="00846D9F" w:rsidRDefault="00CD0F79" w:rsidP="00CD0F79">
      <w:p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In addition to demonstrating your cardiology program’s commitment to improving care, participation in the Collaborative promotes the involvement of parents, fosters closer relationships and is known to achieve better outcomes. Financial support of the Collaborative from teams also provides a tangible commitment that sends an important message to our present and future funding sources.  Added benefits include the ability to satisfy the QI portion of the APB’s maintenance of certification requirement and obtaining US News and World Report credit for participation in the Collaborative. </w:t>
      </w:r>
    </w:p>
    <w:p w14:paraId="6AF60854" w14:textId="77777777" w:rsidR="00CD0F79" w:rsidRPr="00846D9F" w:rsidRDefault="00CD0F79" w:rsidP="00CD0F79">
      <w:pPr>
        <w:jc w:val="center"/>
        <w:rPr>
          <w:rFonts w:ascii="Merriweather" w:hAnsi="Merriweather" w:cs="Tahoma"/>
          <w:color w:val="4D4D4F" w:themeColor="accent6"/>
          <w:sz w:val="23"/>
          <w:szCs w:val="23"/>
          <w:shd w:val="clear" w:color="auto" w:fill="FFFFFF"/>
        </w:rPr>
      </w:pPr>
    </w:p>
    <w:p w14:paraId="7BAA5DE5" w14:textId="77777777" w:rsidR="00CD0F79" w:rsidRPr="00846D9F" w:rsidRDefault="00CD0F79" w:rsidP="00CD0F79">
      <w:pPr>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A prorated fee structure has been developed for teams that join the Collaborative mid-year. </w:t>
      </w:r>
    </w:p>
    <w:p w14:paraId="51E1233C" w14:textId="77777777" w:rsidR="00CD0F79" w:rsidRPr="00846D9F" w:rsidRDefault="00CD0F79" w:rsidP="00CD0F79">
      <w:pPr>
        <w:rPr>
          <w:rFonts w:ascii="Merriweather" w:hAnsi="Merriweather" w:cs="Tahoma"/>
          <w:color w:val="4D4D4F" w:themeColor="accent6"/>
          <w:sz w:val="23"/>
          <w:szCs w:val="23"/>
          <w:shd w:val="clear" w:color="auto" w:fill="FFFFFF"/>
        </w:rPr>
      </w:pPr>
    </w:p>
    <w:p w14:paraId="4511972E" w14:textId="77777777" w:rsidR="00CD0F79" w:rsidRPr="00846D9F" w:rsidRDefault="00CD0F79" w:rsidP="00CD0F79">
      <w:pPr>
        <w:rPr>
          <w:rFonts w:ascii="Merriweather" w:hAnsi="Merriweather" w:cs="Tahoma"/>
          <w:color w:val="4D4D4F" w:themeColor="accent6"/>
          <w:shd w:val="clear" w:color="auto" w:fill="FFFFFF"/>
        </w:rPr>
      </w:pPr>
      <w:r w:rsidRPr="00846D9F">
        <w:rPr>
          <w:rFonts w:ascii="Merriweather" w:hAnsi="Merriweather" w:cs="Tahoma"/>
          <w:color w:val="4D4D4F" w:themeColor="accent6"/>
          <w:sz w:val="23"/>
          <w:szCs w:val="23"/>
          <w:shd w:val="clear" w:color="auto" w:fill="FFFFFF"/>
        </w:rPr>
        <w:t xml:space="preserve">We will provide a letter and invoice to your key contact and lead physician after we have received your application. </w:t>
      </w:r>
    </w:p>
    <w:p w14:paraId="4EE18625" w14:textId="77777777" w:rsidR="00CD0F79" w:rsidRDefault="00CD0F79" w:rsidP="00CD0F79">
      <w:pPr>
        <w:rPr>
          <w:rFonts w:ascii="Verdana" w:hAnsi="Verdana" w:cs="Tahoma"/>
          <w:color w:val="3C3C3C"/>
          <w:shd w:val="clear" w:color="auto" w:fill="FFFFFF"/>
        </w:rPr>
      </w:pPr>
    </w:p>
    <w:p w14:paraId="134913E7" w14:textId="77777777" w:rsidR="00CD0F79" w:rsidRDefault="00CD0F79" w:rsidP="00CD0F79">
      <w:pPr>
        <w:rPr>
          <w:rFonts w:ascii="Verdana" w:hAnsi="Verdana" w:cs="Tahoma"/>
          <w:color w:val="3C3C3C"/>
          <w:shd w:val="clear" w:color="auto" w:fill="FFFFFF"/>
        </w:rPr>
      </w:pPr>
    </w:p>
    <w:p w14:paraId="758D3ED6" w14:textId="77777777" w:rsidR="00CD0F79" w:rsidRPr="00846D9F" w:rsidRDefault="00CD0F79" w:rsidP="00CD0F79">
      <w:pPr>
        <w:rPr>
          <w:rFonts w:ascii="Open Sans" w:hAnsi="Open Sans" w:cs="Open Sans"/>
          <w:color w:val="FFC632" w:themeColor="accent2"/>
          <w:sz w:val="23"/>
          <w:szCs w:val="23"/>
          <w:shd w:val="clear" w:color="auto" w:fill="FFFFFF"/>
        </w:rPr>
      </w:pPr>
      <w:r w:rsidRPr="00846D9F">
        <w:rPr>
          <w:rFonts w:ascii="Open Sans" w:hAnsi="Open Sans" w:cs="Open Sans"/>
          <w:smallCaps/>
          <w:color w:val="FFC632" w:themeColor="accent2"/>
          <w:sz w:val="36"/>
          <w:szCs w:val="36"/>
        </w:rPr>
        <w:t>Key Driver Diagrams |</w:t>
      </w:r>
    </w:p>
    <w:p w14:paraId="46B0813E" w14:textId="0ADF2B43" w:rsidR="00CD0F79" w:rsidRPr="00846D9F" w:rsidRDefault="00CD0F79" w:rsidP="00CD0F79">
      <w:pPr>
        <w:spacing w:before="120"/>
        <w:rPr>
          <w:rFonts w:ascii="Merriweather" w:hAnsi="Merriweather" w:cs="Tahoma"/>
          <w:color w:val="4D4D4F" w:themeColor="accent6"/>
          <w:sz w:val="23"/>
          <w:szCs w:val="23"/>
          <w:shd w:val="clear" w:color="auto" w:fill="FFFFFF"/>
        </w:rPr>
      </w:pPr>
      <w:r w:rsidRPr="00846D9F">
        <w:rPr>
          <w:rFonts w:ascii="Merriweather" w:hAnsi="Merriweather" w:cs="Tahoma"/>
          <w:color w:val="4D4D4F" w:themeColor="accent6"/>
          <w:sz w:val="23"/>
          <w:szCs w:val="23"/>
          <w:shd w:val="clear" w:color="auto" w:fill="FFFFFF"/>
        </w:rPr>
        <w:t xml:space="preserve">The </w:t>
      </w:r>
      <w:r w:rsidRPr="00846D9F">
        <w:rPr>
          <w:rFonts w:ascii="Merriweather" w:hAnsi="Merriweather" w:cs="Tahoma"/>
          <w:b/>
          <w:color w:val="4D4D4F" w:themeColor="accent6"/>
          <w:sz w:val="23"/>
          <w:szCs w:val="23"/>
          <w:shd w:val="clear" w:color="auto" w:fill="FFFFFF"/>
        </w:rPr>
        <w:t>Key Driver Diagrams</w:t>
      </w:r>
      <w:r w:rsidRPr="00846D9F">
        <w:rPr>
          <w:rFonts w:ascii="Merriweather" w:hAnsi="Merriweather" w:cs="Tahoma"/>
          <w:color w:val="4D4D4F" w:themeColor="accent6"/>
          <w:sz w:val="23"/>
          <w:szCs w:val="23"/>
          <w:shd w:val="clear" w:color="auto" w:fill="FFFFFF"/>
        </w:rPr>
        <w:t xml:space="preserve"> illustrate the areas in which we</w:t>
      </w:r>
      <w:r w:rsidR="008E46EF" w:rsidRPr="00846D9F">
        <w:rPr>
          <w:rFonts w:ascii="Merriweather" w:hAnsi="Merriweather" w:cs="Tahoma"/>
          <w:color w:val="4D4D4F" w:themeColor="accent6"/>
          <w:sz w:val="23"/>
          <w:szCs w:val="23"/>
          <w:shd w:val="clear" w:color="auto" w:fill="FFFFFF"/>
        </w:rPr>
        <w:t xml:space="preserve"> are currently</w:t>
      </w:r>
      <w:r w:rsidRPr="00846D9F">
        <w:rPr>
          <w:rFonts w:ascii="Merriweather" w:hAnsi="Merriweather" w:cs="Tahoma"/>
          <w:color w:val="4D4D4F" w:themeColor="accent6"/>
          <w:sz w:val="23"/>
          <w:szCs w:val="23"/>
          <w:shd w:val="clear" w:color="auto" w:fill="FFFFFF"/>
        </w:rPr>
        <w:t xml:space="preserve"> work</w:t>
      </w:r>
      <w:r w:rsidR="008E46EF" w:rsidRPr="00846D9F">
        <w:rPr>
          <w:rFonts w:ascii="Merriweather" w:hAnsi="Merriweather" w:cs="Tahoma"/>
          <w:color w:val="4D4D4F" w:themeColor="accent6"/>
          <w:sz w:val="23"/>
          <w:szCs w:val="23"/>
          <w:shd w:val="clear" w:color="auto" w:fill="FFFFFF"/>
        </w:rPr>
        <w:t>ing</w:t>
      </w:r>
      <w:r w:rsidRPr="00846D9F">
        <w:rPr>
          <w:rFonts w:ascii="Merriweather" w:hAnsi="Merriweather" w:cs="Tahoma"/>
          <w:color w:val="4D4D4F" w:themeColor="accent6"/>
          <w:sz w:val="23"/>
          <w:szCs w:val="23"/>
          <w:shd w:val="clear" w:color="auto" w:fill="FFFFFF"/>
        </w:rPr>
        <w:t xml:space="preserve"> to achieve our improvement goals.  </w:t>
      </w:r>
    </w:p>
    <w:p w14:paraId="42521310" w14:textId="40FCD83D" w:rsidR="00CD0F79" w:rsidRDefault="00CD0F79" w:rsidP="00CD0F79">
      <w:pPr>
        <w:rPr>
          <w:noProof/>
        </w:rPr>
      </w:pPr>
      <w:r w:rsidRPr="00FD3902">
        <w:rPr>
          <w:rFonts w:ascii="Verdana" w:hAnsi="Verdana" w:cs="Tahoma"/>
          <w:color w:val="3C3C3C"/>
          <w:sz w:val="23"/>
          <w:szCs w:val="23"/>
          <w:shd w:val="clear" w:color="auto" w:fill="FFFFFF"/>
        </w:rPr>
        <w:br w:type="page"/>
      </w:r>
      <w:r w:rsidR="006E6449">
        <w:rPr>
          <w:rFonts w:ascii="Georgia" w:hAnsi="Georgia" w:cs="Tahoma"/>
          <w:b/>
          <w:i/>
          <w:noProof/>
          <w:color w:val="D24101"/>
          <w:sz w:val="40"/>
          <w:szCs w:val="40"/>
        </w:rPr>
        <mc:AlternateContent>
          <mc:Choice Requires="wps">
            <w:drawing>
              <wp:anchor distT="0" distB="0" distL="114300" distR="114300" simplePos="0" relativeHeight="251660288" behindDoc="0" locked="0" layoutInCell="1" allowOverlap="1" wp14:anchorId="358684AA" wp14:editId="6F2B4F4F">
                <wp:simplePos x="0" y="0"/>
                <wp:positionH relativeFrom="column">
                  <wp:posOffset>6679870</wp:posOffset>
                </wp:positionH>
                <wp:positionV relativeFrom="paragraph">
                  <wp:posOffset>2575733</wp:posOffset>
                </wp:positionV>
                <wp:extent cx="380011" cy="1045029"/>
                <wp:effectExtent l="0" t="0" r="1270" b="3175"/>
                <wp:wrapNone/>
                <wp:docPr id="1" name="Rectangle 1"/>
                <wp:cNvGraphicFramePr/>
                <a:graphic xmlns:a="http://schemas.openxmlformats.org/drawingml/2006/main">
                  <a:graphicData uri="http://schemas.microsoft.com/office/word/2010/wordprocessingShape">
                    <wps:wsp>
                      <wps:cNvSpPr/>
                      <wps:spPr>
                        <a:xfrm>
                          <a:off x="0" y="0"/>
                          <a:ext cx="380011" cy="1045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E9C7F" id="Rectangle 1" o:spid="_x0000_s1026" style="position:absolute;margin-left:525.95pt;margin-top:202.8pt;width:29.9pt;height:8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" fillcolor="white [3212]" stroked="f" strokeweight="1pt"/>
            </w:pict>
          </mc:Fallback>
        </mc:AlternateContent>
      </w:r>
      <w:r w:rsidR="006E6449">
        <w:rPr>
          <w:rFonts w:ascii="Georgia" w:hAnsi="Georgia" w:cs="Tahoma"/>
          <w:b/>
          <w:i/>
          <w:noProof/>
          <w:color w:val="D24101"/>
          <w:sz w:val="40"/>
          <w:szCs w:val="40"/>
        </w:rPr>
        <mc:AlternateContent>
          <mc:Choice Requires="wps">
            <w:drawing>
              <wp:anchor distT="0" distB="0" distL="114300" distR="114300" simplePos="0" relativeHeight="251662336" behindDoc="0" locked="0" layoutInCell="1" allowOverlap="1" wp14:anchorId="1BD26ABE" wp14:editId="01040B74">
                <wp:simplePos x="0" y="0"/>
                <wp:positionH relativeFrom="margin">
                  <wp:align>right</wp:align>
                </wp:positionH>
                <wp:positionV relativeFrom="paragraph">
                  <wp:posOffset>2671948</wp:posOffset>
                </wp:positionV>
                <wp:extent cx="380011" cy="1045029"/>
                <wp:effectExtent l="0" t="0" r="1270" b="3175"/>
                <wp:wrapNone/>
                <wp:docPr id="2" name="Rectangle 2"/>
                <wp:cNvGraphicFramePr/>
                <a:graphic xmlns:a="http://schemas.openxmlformats.org/drawingml/2006/main">
                  <a:graphicData uri="http://schemas.microsoft.com/office/word/2010/wordprocessingShape">
                    <wps:wsp>
                      <wps:cNvSpPr/>
                      <wps:spPr>
                        <a:xfrm>
                          <a:off x="0" y="0"/>
                          <a:ext cx="380011" cy="1045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CCFBB" id="Rectangle 2" o:spid="_x0000_s1026" style="position:absolute;margin-left:-21.3pt;margin-top:210.4pt;width:29.9pt;height:82.3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" fillcolor="white [3212]" stroked="f" strokeweight="1pt">
                <w10:wrap anchorx="margin"/>
              </v:rect>
            </w:pict>
          </mc:Fallback>
        </mc:AlternateContent>
      </w:r>
      <w:r w:rsidR="006E6449">
        <w:rPr>
          <w:rFonts w:ascii="Georgia" w:hAnsi="Georgia" w:cs="Tahoma"/>
          <w:b/>
          <w:i/>
          <w:noProof/>
          <w:color w:val="D24101"/>
          <w:sz w:val="40"/>
          <w:szCs w:val="40"/>
        </w:rPr>
        <mc:AlternateContent>
          <mc:Choice Requires="wps">
            <w:drawing>
              <wp:anchor distT="0" distB="0" distL="114300" distR="114300" simplePos="0" relativeHeight="251664384" behindDoc="0" locked="0" layoutInCell="1" allowOverlap="1" wp14:anchorId="66A1A3EB" wp14:editId="3326A0DB">
                <wp:simplePos x="0" y="0"/>
                <wp:positionH relativeFrom="column">
                  <wp:posOffset>6549761</wp:posOffset>
                </wp:positionH>
                <wp:positionV relativeFrom="paragraph">
                  <wp:posOffset>2956848</wp:posOffset>
                </wp:positionV>
                <wp:extent cx="380011" cy="1045029"/>
                <wp:effectExtent l="0" t="0" r="1270" b="3175"/>
                <wp:wrapNone/>
                <wp:docPr id="3" name="Rectangle 3"/>
                <wp:cNvGraphicFramePr/>
                <a:graphic xmlns:a="http://schemas.openxmlformats.org/drawingml/2006/main">
                  <a:graphicData uri="http://schemas.microsoft.com/office/word/2010/wordprocessingShape">
                    <wps:wsp>
                      <wps:cNvSpPr/>
                      <wps:spPr>
                        <a:xfrm>
                          <a:off x="0" y="0"/>
                          <a:ext cx="380011" cy="1045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FB05F" id="Rectangle 3" o:spid="_x0000_s1026" style="position:absolute;margin-left:515.75pt;margin-top:232.8pt;width:29.9pt;height:8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" fillcolor="white [3212]" stroked="f" strokeweight="1pt"/>
            </w:pict>
          </mc:Fallback>
        </mc:AlternateContent>
      </w:r>
      <w:r w:rsidR="006E6449">
        <w:rPr>
          <w:rFonts w:ascii="Georgia" w:hAnsi="Georgia" w:cs="Tahoma"/>
          <w:b/>
          <w:i/>
          <w:noProof/>
          <w:color w:val="D24101"/>
          <w:sz w:val="40"/>
          <w:szCs w:val="40"/>
        </w:rPr>
        <mc:AlternateContent>
          <mc:Choice Requires="wps">
            <w:drawing>
              <wp:anchor distT="0" distB="0" distL="114300" distR="114300" simplePos="0" relativeHeight="251666432" behindDoc="0" locked="0" layoutInCell="1" allowOverlap="1" wp14:anchorId="4BD44467" wp14:editId="4ECE350D">
                <wp:simplePos x="0" y="0"/>
                <wp:positionH relativeFrom="column">
                  <wp:posOffset>6591423</wp:posOffset>
                </wp:positionH>
                <wp:positionV relativeFrom="paragraph">
                  <wp:posOffset>2567627</wp:posOffset>
                </wp:positionV>
                <wp:extent cx="380011" cy="1045029"/>
                <wp:effectExtent l="0" t="0" r="1270" b="3175"/>
                <wp:wrapNone/>
                <wp:docPr id="13" name="Rectangle 13"/>
                <wp:cNvGraphicFramePr/>
                <a:graphic xmlns:a="http://schemas.openxmlformats.org/drawingml/2006/main">
                  <a:graphicData uri="http://schemas.microsoft.com/office/word/2010/wordprocessingShape">
                    <wps:wsp>
                      <wps:cNvSpPr/>
                      <wps:spPr>
                        <a:xfrm>
                          <a:off x="0" y="0"/>
                          <a:ext cx="380011" cy="1045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46EB5" id="Rectangle 13" o:spid="_x0000_s1026" style="position:absolute;margin-left:519pt;margin-top:202.2pt;width:29.9pt;height:82.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" fillcolor="white [3212]" stroked="f" strokeweight="1pt"/>
            </w:pict>
          </mc:Fallback>
        </mc:AlternateContent>
      </w:r>
      <w:r w:rsidR="006E6449">
        <w:rPr>
          <w:rFonts w:ascii="Georgia" w:hAnsi="Georgia" w:cs="Tahoma"/>
          <w:b/>
          <w:i/>
          <w:noProof/>
          <w:color w:val="D24101"/>
          <w:sz w:val="40"/>
          <w:szCs w:val="40"/>
        </w:rPr>
        <mc:AlternateContent>
          <mc:Choice Requires="wps">
            <w:drawing>
              <wp:anchor distT="0" distB="0" distL="114300" distR="114300" simplePos="0" relativeHeight="251668480" behindDoc="0" locked="0" layoutInCell="1" allowOverlap="1" wp14:anchorId="499F6150" wp14:editId="565F4AB5">
                <wp:simplePos x="0" y="0"/>
                <wp:positionH relativeFrom="column">
                  <wp:posOffset>6716016</wp:posOffset>
                </wp:positionH>
                <wp:positionV relativeFrom="paragraph">
                  <wp:posOffset>2656791</wp:posOffset>
                </wp:positionV>
                <wp:extent cx="380011" cy="1045029"/>
                <wp:effectExtent l="0" t="0" r="1270" b="3175"/>
                <wp:wrapNone/>
                <wp:docPr id="14" name="Rectangle 14"/>
                <wp:cNvGraphicFramePr/>
                <a:graphic xmlns:a="http://schemas.openxmlformats.org/drawingml/2006/main">
                  <a:graphicData uri="http://schemas.microsoft.com/office/word/2010/wordprocessingShape">
                    <wps:wsp>
                      <wps:cNvSpPr/>
                      <wps:spPr>
                        <a:xfrm>
                          <a:off x="0" y="0"/>
                          <a:ext cx="380011" cy="1045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ADDE3" id="Rectangle 14" o:spid="_x0000_s1026" style="position:absolute;margin-left:528.8pt;margin-top:209.2pt;width:29.9pt;height:82.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" fillcolor="white [3212]" stroked="f" strokeweight="1pt"/>
            </w:pict>
          </mc:Fallback>
        </mc:AlternateContent>
      </w:r>
      <w:r w:rsidR="006E6449">
        <w:rPr>
          <w:rFonts w:ascii="Georgia" w:hAnsi="Georgia" w:cs="Tahoma"/>
          <w:b/>
          <w:i/>
          <w:noProof/>
          <w:color w:val="D24101"/>
          <w:sz w:val="40"/>
          <w:szCs w:val="40"/>
        </w:rPr>
        <mc:AlternateContent>
          <mc:Choice Requires="wps">
            <w:drawing>
              <wp:anchor distT="0" distB="0" distL="114300" distR="114300" simplePos="0" relativeHeight="251670528" behindDoc="0" locked="0" layoutInCell="1" allowOverlap="1" wp14:anchorId="4B7640D5" wp14:editId="5E429744">
                <wp:simplePos x="0" y="0"/>
                <wp:positionH relativeFrom="column">
                  <wp:posOffset>6638546</wp:posOffset>
                </wp:positionH>
                <wp:positionV relativeFrom="paragraph">
                  <wp:posOffset>2640528</wp:posOffset>
                </wp:positionV>
                <wp:extent cx="380011" cy="1045029"/>
                <wp:effectExtent l="0" t="0" r="1270" b="3175"/>
                <wp:wrapNone/>
                <wp:docPr id="15" name="Rectangle 15"/>
                <wp:cNvGraphicFramePr/>
                <a:graphic xmlns:a="http://schemas.openxmlformats.org/drawingml/2006/main">
                  <a:graphicData uri="http://schemas.microsoft.com/office/word/2010/wordprocessingShape">
                    <wps:wsp>
                      <wps:cNvSpPr/>
                      <wps:spPr>
                        <a:xfrm>
                          <a:off x="0" y="0"/>
                          <a:ext cx="380011" cy="1045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1CFE0" id="Rectangle 15" o:spid="_x0000_s1026" style="position:absolute;margin-left:522.7pt;margin-top:207.9pt;width:29.9pt;height:82.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" fillcolor="white [3212]" stroked="f" strokeweight="1pt"/>
            </w:pict>
          </mc:Fallback>
        </mc:AlternateContent>
      </w:r>
      <w:r w:rsidR="006E6449">
        <w:rPr>
          <w:rFonts w:ascii="Georgia" w:hAnsi="Georgia" w:cs="Tahoma"/>
          <w:b/>
          <w:i/>
          <w:noProof/>
          <w:color w:val="D24101"/>
          <w:sz w:val="40"/>
          <w:szCs w:val="40"/>
        </w:rPr>
        <mc:AlternateContent>
          <mc:Choice Requires="wps">
            <w:drawing>
              <wp:anchor distT="0" distB="0" distL="114300" distR="114300" simplePos="0" relativeHeight="251672576" behindDoc="0" locked="0" layoutInCell="1" allowOverlap="1" wp14:anchorId="3446C595" wp14:editId="4A57E47B">
                <wp:simplePos x="0" y="0"/>
                <wp:positionH relativeFrom="column">
                  <wp:posOffset>6531428</wp:posOffset>
                </wp:positionH>
                <wp:positionV relativeFrom="paragraph">
                  <wp:posOffset>3003822</wp:posOffset>
                </wp:positionV>
                <wp:extent cx="380011" cy="1045029"/>
                <wp:effectExtent l="0" t="0" r="1270" b="3175"/>
                <wp:wrapNone/>
                <wp:docPr id="16" name="Rectangle 16"/>
                <wp:cNvGraphicFramePr/>
                <a:graphic xmlns:a="http://schemas.openxmlformats.org/drawingml/2006/main">
                  <a:graphicData uri="http://schemas.microsoft.com/office/word/2010/wordprocessingShape">
                    <wps:wsp>
                      <wps:cNvSpPr/>
                      <wps:spPr>
                        <a:xfrm>
                          <a:off x="0" y="0"/>
                          <a:ext cx="380011" cy="10450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22AF8" id="Rectangle 16" o:spid="_x0000_s1026" style="position:absolute;margin-left:514.3pt;margin-top:236.5pt;width:29.9pt;height:82.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" fillcolor="white [3212]" stroked="f" strokeweight="1pt"/>
            </w:pict>
          </mc:Fallback>
        </mc:AlternateContent>
      </w:r>
    </w:p>
    <w:p w14:paraId="61B234A9" w14:textId="77777777" w:rsidR="00CD0F79" w:rsidRPr="00D86537" w:rsidRDefault="00CD0F79" w:rsidP="00CD0F79">
      <w:pPr>
        <w:rPr>
          <w:rFonts w:ascii="Open Sans" w:hAnsi="Open Sans" w:cs="Open Sans"/>
          <w:b/>
          <w:noProof/>
          <w:color w:val="FFC632" w:themeColor="accent2"/>
        </w:rPr>
      </w:pPr>
      <w:r w:rsidRPr="00D86537">
        <w:rPr>
          <w:rFonts w:ascii="Open Sans" w:hAnsi="Open Sans" w:cs="Open Sans"/>
          <w:smallCaps/>
          <w:color w:val="FFC632" w:themeColor="accent2"/>
          <w:sz w:val="36"/>
          <w:szCs w:val="36"/>
        </w:rPr>
        <w:lastRenderedPageBreak/>
        <w:t>INTENT TO APPLY |</w:t>
      </w:r>
    </w:p>
    <w:p w14:paraId="0C9B2E29" w14:textId="77777777" w:rsidR="00CD0F79" w:rsidRPr="009B2D05" w:rsidRDefault="00CD0F79" w:rsidP="00CD0F79">
      <w:pPr>
        <w:pStyle w:val="Title"/>
        <w:rPr>
          <w:rFonts w:ascii="Georgia" w:hAnsi="Georgia"/>
          <w:noProof/>
          <w:color w:val="3C3C3C"/>
        </w:rPr>
      </w:pPr>
    </w:p>
    <w:p w14:paraId="38468A8D" w14:textId="77777777" w:rsidR="00CD0F79" w:rsidRDefault="00CD0F79" w:rsidP="00CD0F79">
      <w:pPr>
        <w:pStyle w:val="Title"/>
        <w:rPr>
          <w:rFonts w:ascii="Verdana" w:hAnsi="Verdana" w:cs="Tahoma"/>
          <w:b w:val="0"/>
          <w:bCs w:val="0"/>
          <w:color w:val="3C3C3C"/>
          <w:sz w:val="23"/>
          <w:szCs w:val="23"/>
          <w:shd w:val="clear" w:color="auto" w:fill="FFFFFF"/>
        </w:rPr>
      </w:pPr>
    </w:p>
    <w:p w14:paraId="053E0AC8" w14:textId="77777777" w:rsidR="00CD0F79" w:rsidRDefault="00CD0F79" w:rsidP="00CD0F79">
      <w:pPr>
        <w:pStyle w:val="Title"/>
        <w:rPr>
          <w:rFonts w:ascii="Verdana" w:hAnsi="Verdana" w:cs="Tahoma"/>
          <w:b w:val="0"/>
          <w:bCs w:val="0"/>
          <w:color w:val="3C3C3C"/>
          <w:sz w:val="23"/>
          <w:szCs w:val="23"/>
          <w:shd w:val="clear" w:color="auto" w:fill="FFFFFF"/>
        </w:rPr>
      </w:pPr>
    </w:p>
    <w:p w14:paraId="3830600A" w14:textId="77777777" w:rsidR="00CD0F79" w:rsidRDefault="00CD0F79" w:rsidP="00CD0F79">
      <w:pPr>
        <w:pStyle w:val="Title"/>
        <w:rPr>
          <w:rFonts w:ascii="Verdana" w:hAnsi="Verdana" w:cs="Tahoma"/>
          <w:b w:val="0"/>
          <w:bCs w:val="0"/>
          <w:color w:val="3C3C3C"/>
          <w:sz w:val="23"/>
          <w:szCs w:val="23"/>
          <w:shd w:val="clear" w:color="auto" w:fill="FFFFFF"/>
        </w:rPr>
      </w:pPr>
    </w:p>
    <w:p w14:paraId="32E1411E" w14:textId="77777777" w:rsidR="00CD0F79" w:rsidRPr="00220099" w:rsidRDefault="00CD0F79" w:rsidP="00CD0F79">
      <w:pPr>
        <w:pStyle w:val="Title"/>
        <w:rPr>
          <w:rFonts w:ascii="Verdana" w:hAnsi="Verdana" w:cs="Tahoma"/>
          <w:b w:val="0"/>
          <w:bCs w:val="0"/>
          <w:color w:val="555F55"/>
          <w:sz w:val="23"/>
          <w:szCs w:val="23"/>
          <w:shd w:val="clear" w:color="auto" w:fill="FFFFFF"/>
        </w:rPr>
      </w:pPr>
    </w:p>
    <w:p w14:paraId="068BDB71" w14:textId="77777777" w:rsidR="00CD0F79" w:rsidRPr="00D86537" w:rsidRDefault="00CD0F79" w:rsidP="00CD0F79">
      <w:pPr>
        <w:jc w:val="center"/>
        <w:rPr>
          <w:rFonts w:ascii="Merriweather" w:hAnsi="Merriweather" w:cs="Arial"/>
          <w:b/>
          <w:color w:val="4D4D4F" w:themeColor="accent6"/>
        </w:rPr>
      </w:pPr>
      <w:r w:rsidRPr="00D86537">
        <w:rPr>
          <w:rFonts w:ascii="Merriweather" w:hAnsi="Merriweather" w:cs="Arial"/>
          <w:b/>
          <w:color w:val="4D4D4F" w:themeColor="accent6"/>
        </w:rPr>
        <w:t xml:space="preserve">Please complete this brief </w:t>
      </w:r>
      <w:r w:rsidRPr="00D86537">
        <w:rPr>
          <w:rFonts w:ascii="Merriweather" w:hAnsi="Merriweather" w:cs="Arial"/>
          <w:b/>
          <w:color w:val="4D4D4F" w:themeColor="accent6"/>
          <w:u w:val="single"/>
        </w:rPr>
        <w:t>Intent to Apply Form</w:t>
      </w:r>
      <w:r w:rsidRPr="00D86537">
        <w:rPr>
          <w:rFonts w:ascii="Merriweather" w:hAnsi="Merriweather" w:cs="Arial"/>
          <w:b/>
          <w:color w:val="4D4D4F" w:themeColor="accent6"/>
        </w:rPr>
        <w:t xml:space="preserve"> and email to </w:t>
      </w:r>
      <w:hyperlink r:id="rId14" w:history="1">
        <w:r w:rsidR="00900AD4" w:rsidRPr="00D86537">
          <w:rPr>
            <w:rStyle w:val="Hyperlink"/>
            <w:rFonts w:ascii="Merriweather" w:hAnsi="Merriweather" w:cs="Arial"/>
            <w:b/>
            <w:color w:val="4D4D4F" w:themeColor="accent6"/>
          </w:rPr>
          <w:t>info@npcqic.org</w:t>
        </w:r>
      </w:hyperlink>
      <w:r w:rsidRPr="00D86537">
        <w:rPr>
          <w:rFonts w:ascii="Merriweather" w:hAnsi="Merriweather" w:cs="Arial"/>
          <w:b/>
          <w:color w:val="4D4D4F" w:themeColor="accent6"/>
        </w:rPr>
        <w:t xml:space="preserve"> </w:t>
      </w:r>
    </w:p>
    <w:p w14:paraId="3E6E32BA" w14:textId="77777777" w:rsidR="00CD0F79" w:rsidRPr="00D86537" w:rsidRDefault="00CD0F79" w:rsidP="00CD0F79">
      <w:pPr>
        <w:jc w:val="center"/>
        <w:rPr>
          <w:rFonts w:ascii="Merriweather" w:hAnsi="Merriweather"/>
          <w:b/>
          <w:color w:val="4D4D4F" w:themeColor="accent6"/>
        </w:rPr>
      </w:pPr>
    </w:p>
    <w:p w14:paraId="249CD7A6" w14:textId="77777777" w:rsidR="00CD0F79" w:rsidRPr="00D86537" w:rsidRDefault="00CD0F79" w:rsidP="00CD0F79">
      <w:pPr>
        <w:jc w:val="center"/>
        <w:rPr>
          <w:rFonts w:ascii="Merriweather" w:hAnsi="Merriweather"/>
          <w:b/>
          <w:i/>
          <w:color w:val="4D4D4F" w:themeColor="accent6"/>
        </w:rPr>
      </w:pPr>
    </w:p>
    <w:p w14:paraId="3009B91F" w14:textId="77777777" w:rsidR="00CD0F79" w:rsidRPr="00D86537" w:rsidRDefault="00CD0F79" w:rsidP="00CD0F79">
      <w:pPr>
        <w:jc w:val="center"/>
        <w:rPr>
          <w:rFonts w:ascii="Merriweather" w:hAnsi="Merriweather"/>
          <w:b/>
          <w:i/>
          <w:color w:val="4D4D4F" w:themeColor="accent6"/>
        </w:rPr>
      </w:pPr>
    </w:p>
    <w:p w14:paraId="000FAE7C" w14:textId="77777777" w:rsidR="00CD0F79" w:rsidRPr="00D86537" w:rsidRDefault="00CD0F79" w:rsidP="00CD0F79">
      <w:pPr>
        <w:rPr>
          <w:rFonts w:ascii="Merriweather" w:hAnsi="Merriweather"/>
          <w:b/>
          <w:i/>
          <w:color w:val="4D4D4F" w:themeColor="accent6"/>
        </w:rPr>
      </w:pPr>
    </w:p>
    <w:p w14:paraId="74A584D0" w14:textId="77777777" w:rsidR="00CD0F79" w:rsidRPr="00D86537" w:rsidRDefault="00CD0F79" w:rsidP="00CD0F79">
      <w:pPr>
        <w:jc w:val="center"/>
        <w:rPr>
          <w:rFonts w:ascii="Merriweather" w:hAnsi="Merriweather"/>
          <w:b/>
          <w:color w:val="4D4D4F" w:themeColor="accent6"/>
          <w:spacing w:val="-4"/>
        </w:rPr>
      </w:pPr>
    </w:p>
    <w:p w14:paraId="0CE5217E" w14:textId="77777777" w:rsidR="00CD0F79" w:rsidRPr="00D86537" w:rsidRDefault="00CD0F79" w:rsidP="00CD0F79">
      <w:pPr>
        <w:tabs>
          <w:tab w:val="left" w:pos="975"/>
        </w:tabs>
        <w:jc w:val="center"/>
        <w:rPr>
          <w:rFonts w:ascii="Merriweather" w:hAnsi="Merriweather"/>
          <w:b/>
          <w:color w:val="4D4D4F" w:themeColor="accent6"/>
          <w:spacing w:val="-4"/>
        </w:rPr>
      </w:pPr>
      <w:r w:rsidRPr="00D86537">
        <w:rPr>
          <w:rFonts w:ascii="Merriweather" w:hAnsi="Merriweather"/>
          <w:color w:val="4D4D4F" w:themeColor="accent6"/>
          <w:spacing w:val="-4"/>
        </w:rPr>
        <w:sym w:font="Wingdings" w:char="F072"/>
      </w:r>
      <w:r w:rsidRPr="00D86537">
        <w:rPr>
          <w:rFonts w:ascii="Merriweather" w:hAnsi="Merriweather"/>
          <w:color w:val="4D4D4F" w:themeColor="accent6"/>
          <w:spacing w:val="-4"/>
        </w:rPr>
        <w:t xml:space="preserve"> We intend to apply to participate in the National Pediatric Cardiology Quality Improvement Collaborative.</w:t>
      </w:r>
    </w:p>
    <w:p w14:paraId="4D429EB0" w14:textId="77777777" w:rsidR="00CD0F79" w:rsidRPr="00D86537" w:rsidRDefault="00CD0F79" w:rsidP="00CD0F79">
      <w:pPr>
        <w:ind w:right="-360"/>
        <w:jc w:val="center"/>
        <w:rPr>
          <w:rFonts w:ascii="Merriweather" w:hAnsi="Merriweather"/>
          <w:color w:val="4D4D4F" w:themeColor="accent6"/>
          <w:spacing w:val="-4"/>
        </w:rPr>
      </w:pPr>
      <w:r w:rsidRPr="00D86537">
        <w:rPr>
          <w:rFonts w:ascii="Merriweather" w:hAnsi="Merriweather"/>
          <w:color w:val="4D4D4F" w:themeColor="accent6"/>
          <w:spacing w:val="-4"/>
        </w:rPr>
        <w:t xml:space="preserve">       By submitting this intent to apply, we intend to submit the full application within two weeks.</w:t>
      </w:r>
    </w:p>
    <w:p w14:paraId="0FCE9D75" w14:textId="77777777" w:rsidR="00CD0F79" w:rsidRPr="00D86537" w:rsidRDefault="00CD0F79" w:rsidP="00CD0F79">
      <w:pPr>
        <w:rPr>
          <w:rFonts w:ascii="Merriweather" w:hAnsi="Merriweather"/>
          <w:b/>
          <w:color w:val="4D4D4F" w:themeColor="accent6"/>
        </w:rPr>
      </w:pPr>
    </w:p>
    <w:p w14:paraId="047B4AFA" w14:textId="77777777" w:rsidR="00CD0F79" w:rsidRPr="00D86537" w:rsidRDefault="00CD0F79" w:rsidP="00CD0F79">
      <w:pPr>
        <w:rPr>
          <w:rFonts w:ascii="Merriweather" w:hAnsi="Merriweather"/>
          <w:b/>
          <w:color w:val="4D4D4F" w:themeColor="accent6"/>
        </w:rPr>
      </w:pPr>
    </w:p>
    <w:p w14:paraId="08F81883" w14:textId="77777777" w:rsidR="00CD0F79" w:rsidRPr="00D86537" w:rsidRDefault="00CD0F79" w:rsidP="00CD0F79">
      <w:pPr>
        <w:tabs>
          <w:tab w:val="left" w:pos="9360"/>
        </w:tabs>
        <w:rPr>
          <w:rFonts w:ascii="Merriweather" w:hAnsi="Merriweather"/>
          <w:color w:val="4D4D4F" w:themeColor="accent6"/>
        </w:rPr>
      </w:pPr>
    </w:p>
    <w:p w14:paraId="30D11C34" w14:textId="77777777" w:rsidR="00CD0F79" w:rsidRPr="00D86537" w:rsidRDefault="00CD0F79" w:rsidP="00CD0F79">
      <w:pPr>
        <w:tabs>
          <w:tab w:val="left" w:leader="underscore" w:pos="7020"/>
          <w:tab w:val="left" w:leader="underscore" w:pos="9720"/>
        </w:tabs>
        <w:ind w:right="-360"/>
        <w:rPr>
          <w:rFonts w:ascii="Merriweather" w:hAnsi="Merriweather"/>
          <w:b/>
          <w:color w:val="4D4D4F" w:themeColor="accent6"/>
        </w:rPr>
      </w:pPr>
      <w:r w:rsidRPr="00D86537">
        <w:rPr>
          <w:rFonts w:ascii="Merriweather" w:hAnsi="Merriweather"/>
          <w:b/>
          <w:color w:val="4D4D4F" w:themeColor="accent6"/>
        </w:rPr>
        <w:t xml:space="preserve">Organization Name: </w:t>
      </w:r>
      <w:r w:rsidRPr="00D86537">
        <w:rPr>
          <w:rFonts w:ascii="Merriweather" w:hAnsi="Merriweather"/>
          <w:b/>
          <w:color w:val="4D4D4F" w:themeColor="accent6"/>
        </w:rPr>
        <w:tab/>
        <w:t xml:space="preserve">  Date:</w:t>
      </w:r>
      <w:r w:rsidRPr="00D86537">
        <w:rPr>
          <w:rFonts w:ascii="Merriweather" w:hAnsi="Merriweather"/>
          <w:b/>
          <w:color w:val="4D4D4F" w:themeColor="accent6"/>
        </w:rPr>
        <w:tab/>
      </w:r>
    </w:p>
    <w:p w14:paraId="6133BCB9" w14:textId="77777777" w:rsidR="00CD0F79" w:rsidRPr="00D86537" w:rsidRDefault="00CD0F79" w:rsidP="00CD0F79">
      <w:pPr>
        <w:tabs>
          <w:tab w:val="left" w:leader="underscore" w:pos="9720"/>
        </w:tabs>
        <w:ind w:right="-360"/>
        <w:rPr>
          <w:rFonts w:ascii="Merriweather" w:hAnsi="Merriweather"/>
          <w:b/>
          <w:color w:val="4D4D4F" w:themeColor="accent6"/>
        </w:rPr>
      </w:pPr>
    </w:p>
    <w:p w14:paraId="18DBEA23" w14:textId="77777777" w:rsidR="00CD0F79" w:rsidRPr="00D86537" w:rsidRDefault="00CD0F79" w:rsidP="00CD0F79">
      <w:pPr>
        <w:tabs>
          <w:tab w:val="left" w:leader="underscore" w:pos="9720"/>
        </w:tabs>
        <w:ind w:right="-360"/>
        <w:rPr>
          <w:rFonts w:ascii="Merriweather" w:hAnsi="Merriweather"/>
          <w:b/>
          <w:color w:val="4D4D4F" w:themeColor="accent6"/>
        </w:rPr>
      </w:pPr>
    </w:p>
    <w:p w14:paraId="47B20DE4" w14:textId="77777777" w:rsidR="00CD0F79" w:rsidRPr="00D86537" w:rsidRDefault="00CD0F79" w:rsidP="00CD0F79">
      <w:pPr>
        <w:tabs>
          <w:tab w:val="left" w:leader="underscore" w:pos="9720"/>
        </w:tabs>
        <w:ind w:right="-360"/>
        <w:rPr>
          <w:rFonts w:ascii="Merriweather" w:hAnsi="Merriweather"/>
          <w:b/>
          <w:color w:val="4D4D4F" w:themeColor="accent6"/>
        </w:rPr>
      </w:pPr>
      <w:r w:rsidRPr="00D86537">
        <w:rPr>
          <w:rFonts w:ascii="Merriweather" w:hAnsi="Merriweather"/>
          <w:b/>
          <w:color w:val="4D4D4F" w:themeColor="accent6"/>
        </w:rPr>
        <w:t>Key Contact Name:</w:t>
      </w:r>
      <w:r w:rsidRPr="00D86537">
        <w:rPr>
          <w:rFonts w:ascii="Merriweather" w:hAnsi="Merriweather"/>
          <w:b/>
          <w:color w:val="4D4D4F" w:themeColor="accent6"/>
        </w:rPr>
        <w:tab/>
      </w:r>
    </w:p>
    <w:p w14:paraId="14CBC11E" w14:textId="77777777" w:rsidR="00CD0F79" w:rsidRPr="00D86537" w:rsidRDefault="00CD0F79" w:rsidP="00CD0F79">
      <w:pPr>
        <w:tabs>
          <w:tab w:val="left" w:leader="underscore" w:pos="9720"/>
        </w:tabs>
        <w:ind w:right="-360"/>
        <w:rPr>
          <w:rFonts w:ascii="Merriweather" w:hAnsi="Merriweather"/>
          <w:b/>
          <w:color w:val="4D4D4F" w:themeColor="accent6"/>
        </w:rPr>
      </w:pPr>
    </w:p>
    <w:p w14:paraId="67BC54D8" w14:textId="77777777" w:rsidR="00CD0F79" w:rsidRPr="00D86537" w:rsidRDefault="00CD0F79" w:rsidP="00CD0F79">
      <w:pPr>
        <w:tabs>
          <w:tab w:val="left" w:leader="underscore" w:pos="9720"/>
        </w:tabs>
        <w:ind w:right="-360"/>
        <w:rPr>
          <w:rFonts w:ascii="Merriweather" w:hAnsi="Merriweather"/>
          <w:b/>
          <w:color w:val="4D4D4F" w:themeColor="accent6"/>
        </w:rPr>
      </w:pPr>
    </w:p>
    <w:p w14:paraId="3F0FBE1B" w14:textId="77777777" w:rsidR="00CD0F79" w:rsidRPr="00D86537" w:rsidRDefault="00CD0F79" w:rsidP="00CD0F79">
      <w:pPr>
        <w:tabs>
          <w:tab w:val="left" w:leader="underscore" w:pos="9720"/>
        </w:tabs>
        <w:ind w:right="-360"/>
        <w:rPr>
          <w:rFonts w:ascii="Merriweather" w:hAnsi="Merriweather"/>
          <w:b/>
          <w:color w:val="4D4D4F" w:themeColor="accent6"/>
        </w:rPr>
      </w:pPr>
      <w:r w:rsidRPr="00D86537">
        <w:rPr>
          <w:rFonts w:ascii="Merriweather" w:hAnsi="Merriweather"/>
          <w:b/>
          <w:color w:val="4D4D4F" w:themeColor="accent6"/>
        </w:rPr>
        <w:t>Title:</w:t>
      </w:r>
      <w:r w:rsidRPr="00D86537">
        <w:rPr>
          <w:rFonts w:ascii="Merriweather" w:hAnsi="Merriweather"/>
          <w:b/>
          <w:color w:val="4D4D4F" w:themeColor="accent6"/>
        </w:rPr>
        <w:tab/>
      </w:r>
    </w:p>
    <w:p w14:paraId="59FCF144" w14:textId="77777777" w:rsidR="00CD0F79" w:rsidRPr="00D86537" w:rsidRDefault="00CD0F79" w:rsidP="00CD0F79">
      <w:pPr>
        <w:tabs>
          <w:tab w:val="left" w:leader="underscore" w:pos="9720"/>
        </w:tabs>
        <w:ind w:right="-360"/>
        <w:rPr>
          <w:rFonts w:ascii="Merriweather" w:hAnsi="Merriweather"/>
          <w:b/>
          <w:color w:val="4D4D4F" w:themeColor="accent6"/>
        </w:rPr>
      </w:pPr>
    </w:p>
    <w:p w14:paraId="57C0A747" w14:textId="77777777" w:rsidR="00CD0F79" w:rsidRPr="00D86537" w:rsidRDefault="00CD0F79" w:rsidP="00CD0F79">
      <w:pPr>
        <w:tabs>
          <w:tab w:val="left" w:leader="underscore" w:pos="9720"/>
        </w:tabs>
        <w:ind w:right="-360"/>
        <w:rPr>
          <w:rFonts w:ascii="Merriweather" w:hAnsi="Merriweather"/>
          <w:b/>
          <w:color w:val="4D4D4F" w:themeColor="accent6"/>
        </w:rPr>
      </w:pPr>
    </w:p>
    <w:p w14:paraId="14DE2603" w14:textId="77777777" w:rsidR="00CD0F79" w:rsidRPr="00D86537" w:rsidRDefault="00CD0F79" w:rsidP="00CD0F79">
      <w:pPr>
        <w:tabs>
          <w:tab w:val="left" w:leader="underscore" w:pos="9720"/>
        </w:tabs>
        <w:ind w:right="-360"/>
        <w:rPr>
          <w:rFonts w:ascii="Merriweather" w:hAnsi="Merriweather"/>
          <w:b/>
          <w:color w:val="4D4D4F" w:themeColor="accent6"/>
        </w:rPr>
      </w:pPr>
      <w:r w:rsidRPr="00D86537">
        <w:rPr>
          <w:rFonts w:ascii="Merriweather" w:hAnsi="Merriweather"/>
          <w:b/>
          <w:color w:val="4D4D4F" w:themeColor="accent6"/>
        </w:rPr>
        <w:t>Address:</w:t>
      </w:r>
      <w:r w:rsidRPr="00D86537">
        <w:rPr>
          <w:rFonts w:ascii="Merriweather" w:hAnsi="Merriweather"/>
          <w:b/>
          <w:color w:val="4D4D4F" w:themeColor="accent6"/>
        </w:rPr>
        <w:tab/>
      </w:r>
    </w:p>
    <w:p w14:paraId="2965050D" w14:textId="77777777" w:rsidR="00CD0F79" w:rsidRPr="00D86537" w:rsidRDefault="00CD0F79" w:rsidP="00CD0F79">
      <w:pPr>
        <w:tabs>
          <w:tab w:val="left" w:leader="underscore" w:pos="9720"/>
        </w:tabs>
        <w:ind w:right="-360"/>
        <w:rPr>
          <w:rFonts w:ascii="Merriweather" w:hAnsi="Merriweather"/>
          <w:b/>
          <w:color w:val="4D4D4F" w:themeColor="accent6"/>
        </w:rPr>
      </w:pPr>
    </w:p>
    <w:p w14:paraId="237F93E6" w14:textId="77777777" w:rsidR="00CD0F79" w:rsidRPr="00D86537" w:rsidRDefault="00CD0F79" w:rsidP="00CD0F79">
      <w:pPr>
        <w:tabs>
          <w:tab w:val="left" w:leader="underscore" w:pos="9720"/>
        </w:tabs>
        <w:ind w:right="-360"/>
        <w:rPr>
          <w:rFonts w:ascii="Merriweather" w:hAnsi="Merriweather"/>
          <w:b/>
          <w:color w:val="4D4D4F" w:themeColor="accent6"/>
        </w:rPr>
      </w:pPr>
    </w:p>
    <w:p w14:paraId="70599FAA" w14:textId="77777777" w:rsidR="00CD0F79" w:rsidRPr="00D86537" w:rsidRDefault="00CD0F79" w:rsidP="00CD0F79">
      <w:pPr>
        <w:tabs>
          <w:tab w:val="left" w:leader="underscore" w:pos="4140"/>
          <w:tab w:val="left" w:leader="underscore" w:pos="6840"/>
          <w:tab w:val="left" w:leader="underscore" w:pos="9720"/>
        </w:tabs>
        <w:ind w:right="-360"/>
        <w:rPr>
          <w:rFonts w:ascii="Merriweather" w:hAnsi="Merriweather"/>
          <w:b/>
          <w:color w:val="4D4D4F" w:themeColor="accent6"/>
        </w:rPr>
      </w:pPr>
      <w:r w:rsidRPr="00D86537">
        <w:rPr>
          <w:rFonts w:ascii="Merriweather" w:hAnsi="Merriweather"/>
          <w:b/>
          <w:color w:val="4D4D4F" w:themeColor="accent6"/>
        </w:rPr>
        <w:t>City:</w:t>
      </w:r>
      <w:r w:rsidRPr="00D86537">
        <w:rPr>
          <w:rFonts w:ascii="Merriweather" w:hAnsi="Merriweather"/>
          <w:b/>
          <w:color w:val="4D4D4F" w:themeColor="accent6"/>
        </w:rPr>
        <w:tab/>
        <w:t>State:</w:t>
      </w:r>
      <w:r w:rsidRPr="00D86537">
        <w:rPr>
          <w:rFonts w:ascii="Merriweather" w:hAnsi="Merriweather"/>
          <w:b/>
          <w:color w:val="4D4D4F" w:themeColor="accent6"/>
        </w:rPr>
        <w:tab/>
        <w:t xml:space="preserve">  Zip/Postal Code:</w:t>
      </w:r>
      <w:r w:rsidRPr="00D86537">
        <w:rPr>
          <w:rFonts w:ascii="Merriweather" w:hAnsi="Merriweather"/>
          <w:b/>
          <w:color w:val="4D4D4F" w:themeColor="accent6"/>
        </w:rPr>
        <w:tab/>
      </w:r>
    </w:p>
    <w:p w14:paraId="394F370B" w14:textId="77777777" w:rsidR="00CD0F79" w:rsidRPr="00D86537" w:rsidRDefault="00CD0F79" w:rsidP="00CD0F79">
      <w:pPr>
        <w:tabs>
          <w:tab w:val="left" w:leader="underscore" w:pos="9720"/>
        </w:tabs>
        <w:ind w:right="-360"/>
        <w:rPr>
          <w:rFonts w:ascii="Merriweather" w:hAnsi="Merriweather"/>
          <w:b/>
          <w:color w:val="4D4D4F" w:themeColor="accent6"/>
        </w:rPr>
      </w:pPr>
    </w:p>
    <w:p w14:paraId="2EFF6542" w14:textId="77777777" w:rsidR="00CD0F79" w:rsidRPr="00D86537" w:rsidRDefault="00CD0F79" w:rsidP="00CD0F79">
      <w:pPr>
        <w:tabs>
          <w:tab w:val="left" w:leader="underscore" w:pos="9720"/>
        </w:tabs>
        <w:ind w:right="-360"/>
        <w:rPr>
          <w:rFonts w:ascii="Merriweather" w:hAnsi="Merriweather"/>
          <w:b/>
          <w:color w:val="4D4D4F" w:themeColor="accent6"/>
        </w:rPr>
      </w:pPr>
    </w:p>
    <w:p w14:paraId="16DC5AAA" w14:textId="77777777" w:rsidR="00CD0F79" w:rsidRPr="00D86537" w:rsidRDefault="00CD0F79" w:rsidP="00CD0F79">
      <w:pPr>
        <w:tabs>
          <w:tab w:val="left" w:leader="underscore" w:pos="4500"/>
          <w:tab w:val="left" w:leader="underscore" w:pos="9720"/>
        </w:tabs>
        <w:ind w:right="-360"/>
        <w:rPr>
          <w:rFonts w:ascii="Merriweather" w:hAnsi="Merriweather"/>
          <w:b/>
          <w:color w:val="4D4D4F" w:themeColor="accent6"/>
        </w:rPr>
      </w:pPr>
      <w:r w:rsidRPr="00D86537">
        <w:rPr>
          <w:rFonts w:ascii="Merriweather" w:hAnsi="Merriweather"/>
          <w:b/>
          <w:color w:val="4D4D4F" w:themeColor="accent6"/>
        </w:rPr>
        <w:t>Phone:</w:t>
      </w:r>
      <w:r w:rsidRPr="00D86537">
        <w:rPr>
          <w:rFonts w:ascii="Merriweather" w:hAnsi="Merriweather"/>
          <w:b/>
          <w:color w:val="4D4D4F" w:themeColor="accent6"/>
        </w:rPr>
        <w:tab/>
        <w:t xml:space="preserve">  Fax:</w:t>
      </w:r>
      <w:r w:rsidRPr="00D86537">
        <w:rPr>
          <w:rFonts w:ascii="Merriweather" w:hAnsi="Merriweather"/>
          <w:b/>
          <w:color w:val="4D4D4F" w:themeColor="accent6"/>
        </w:rPr>
        <w:tab/>
      </w:r>
    </w:p>
    <w:p w14:paraId="1E8EDC63" w14:textId="77777777" w:rsidR="00CD0F79" w:rsidRPr="00D86537" w:rsidRDefault="00CD0F79" w:rsidP="00CD0F79">
      <w:pPr>
        <w:tabs>
          <w:tab w:val="left" w:leader="underscore" w:pos="9720"/>
        </w:tabs>
        <w:ind w:right="-360"/>
        <w:rPr>
          <w:rFonts w:ascii="Merriweather" w:hAnsi="Merriweather"/>
          <w:b/>
          <w:color w:val="4D4D4F" w:themeColor="accent6"/>
        </w:rPr>
      </w:pPr>
    </w:p>
    <w:p w14:paraId="69A99762" w14:textId="77777777" w:rsidR="00CD0F79" w:rsidRPr="00D86537" w:rsidRDefault="00CD0F79" w:rsidP="00CD0F79">
      <w:pPr>
        <w:tabs>
          <w:tab w:val="left" w:leader="underscore" w:pos="9720"/>
        </w:tabs>
        <w:ind w:right="-360"/>
        <w:rPr>
          <w:rFonts w:ascii="Merriweather" w:hAnsi="Merriweather"/>
          <w:b/>
          <w:color w:val="4D4D4F" w:themeColor="accent6"/>
        </w:rPr>
      </w:pPr>
    </w:p>
    <w:p w14:paraId="2A216724" w14:textId="77777777" w:rsidR="00CD0F79" w:rsidRPr="00D86537" w:rsidRDefault="00CD0F79" w:rsidP="00CD0F79">
      <w:pPr>
        <w:pStyle w:val="Title"/>
        <w:tabs>
          <w:tab w:val="left" w:leader="underscore" w:pos="9720"/>
        </w:tabs>
        <w:ind w:right="-360"/>
        <w:jc w:val="left"/>
        <w:rPr>
          <w:rFonts w:ascii="Merriweather" w:hAnsi="Merriweather"/>
          <w:color w:val="4D4D4F" w:themeColor="accent6"/>
        </w:rPr>
      </w:pPr>
      <w:r w:rsidRPr="00D86537">
        <w:rPr>
          <w:rFonts w:ascii="Merriweather" w:hAnsi="Merriweather"/>
          <w:color w:val="4D4D4F" w:themeColor="accent6"/>
        </w:rPr>
        <w:t xml:space="preserve">Email: </w:t>
      </w:r>
      <w:r w:rsidRPr="00D86537">
        <w:rPr>
          <w:rFonts w:ascii="Merriweather" w:hAnsi="Merriweather"/>
          <w:color w:val="4D4D4F" w:themeColor="accent6"/>
        </w:rPr>
        <w:tab/>
        <w:t xml:space="preserve"> </w:t>
      </w:r>
    </w:p>
    <w:p w14:paraId="5E7E9011" w14:textId="77777777" w:rsidR="00CD0F79" w:rsidRPr="00D86537" w:rsidRDefault="00CD0F79" w:rsidP="00CD0F79">
      <w:pPr>
        <w:pStyle w:val="Title"/>
        <w:tabs>
          <w:tab w:val="left" w:leader="underscore" w:pos="9720"/>
        </w:tabs>
        <w:ind w:right="-360"/>
        <w:jc w:val="left"/>
        <w:rPr>
          <w:rFonts w:ascii="Merriweather" w:hAnsi="Merriweather"/>
          <w:color w:val="4D4D4F" w:themeColor="accent6"/>
        </w:rPr>
      </w:pPr>
    </w:p>
    <w:p w14:paraId="3869BAA9" w14:textId="77777777" w:rsidR="00CD0F79" w:rsidRPr="00D86537" w:rsidRDefault="00CD0F79" w:rsidP="00CD0F79">
      <w:pPr>
        <w:pStyle w:val="Title"/>
        <w:tabs>
          <w:tab w:val="left" w:leader="underscore" w:pos="9720"/>
        </w:tabs>
        <w:ind w:right="-360"/>
        <w:jc w:val="left"/>
        <w:rPr>
          <w:rFonts w:ascii="Merriweather" w:hAnsi="Merriweather"/>
          <w:color w:val="4D4D4F" w:themeColor="accent6"/>
        </w:rPr>
      </w:pPr>
    </w:p>
    <w:p w14:paraId="4B2AC11B" w14:textId="77777777" w:rsidR="00CD0F79" w:rsidRPr="00D86537" w:rsidRDefault="00CD0F79" w:rsidP="00CD0F79">
      <w:pPr>
        <w:rPr>
          <w:rFonts w:ascii="Merriweather" w:hAnsi="Merriweather"/>
          <w:color w:val="4D4D4F" w:themeColor="accent6"/>
        </w:rPr>
      </w:pPr>
    </w:p>
    <w:p w14:paraId="423F0F3C" w14:textId="77777777" w:rsidR="00CD0F79" w:rsidRPr="00D86537" w:rsidRDefault="00CD0F79" w:rsidP="00CD0F79">
      <w:pPr>
        <w:rPr>
          <w:rFonts w:ascii="Merriweather" w:hAnsi="Merriweather"/>
          <w:color w:val="4D4D4F" w:themeColor="accent6"/>
        </w:rPr>
      </w:pPr>
    </w:p>
    <w:p w14:paraId="08385641" w14:textId="77777777" w:rsidR="00CD0F79" w:rsidRPr="00D86537" w:rsidRDefault="00CD0F79" w:rsidP="00CD0F79">
      <w:pPr>
        <w:rPr>
          <w:rFonts w:ascii="Merriweather" w:hAnsi="Merriweather"/>
          <w:color w:val="4D4D4F" w:themeColor="accent6"/>
        </w:rPr>
      </w:pPr>
    </w:p>
    <w:p w14:paraId="7451ACD7" w14:textId="77777777" w:rsidR="00CD0F79" w:rsidRPr="00D86537" w:rsidRDefault="00CD0F79" w:rsidP="00CD0F79">
      <w:pPr>
        <w:rPr>
          <w:rFonts w:ascii="Merriweather" w:hAnsi="Merriweather"/>
          <w:color w:val="4D4D4F" w:themeColor="accent6"/>
        </w:rPr>
      </w:pPr>
    </w:p>
    <w:p w14:paraId="7C609AE7" w14:textId="77777777" w:rsidR="00CD0F79" w:rsidRPr="00D86537" w:rsidRDefault="00CD0F79" w:rsidP="00CD0F79">
      <w:pPr>
        <w:rPr>
          <w:rFonts w:ascii="Merriweather" w:hAnsi="Merriweather"/>
          <w:color w:val="4D4D4F" w:themeColor="accent6"/>
        </w:rPr>
      </w:pPr>
    </w:p>
    <w:p w14:paraId="21239837" w14:textId="77777777" w:rsidR="00CD0F79" w:rsidRPr="00D86537" w:rsidRDefault="00CD0F79" w:rsidP="00CD0F79">
      <w:pPr>
        <w:pStyle w:val="Title"/>
        <w:tabs>
          <w:tab w:val="left" w:leader="underscore" w:pos="9720"/>
        </w:tabs>
        <w:ind w:right="-360"/>
        <w:jc w:val="left"/>
        <w:rPr>
          <w:rFonts w:ascii="Merriweather" w:hAnsi="Merriweather"/>
          <w:color w:val="4D4D4F" w:themeColor="accent6"/>
        </w:rPr>
      </w:pPr>
    </w:p>
    <w:p w14:paraId="6D93390A" w14:textId="77777777" w:rsidR="00CD0F79" w:rsidRPr="00D86537" w:rsidRDefault="00CD0F79" w:rsidP="00CD0F79">
      <w:pPr>
        <w:pStyle w:val="Title"/>
        <w:tabs>
          <w:tab w:val="left" w:leader="underscore" w:pos="9720"/>
        </w:tabs>
        <w:ind w:right="-360"/>
        <w:jc w:val="left"/>
        <w:rPr>
          <w:rFonts w:ascii="Merriweather" w:hAnsi="Merriweather"/>
          <w:color w:val="4D4D4F" w:themeColor="accent6"/>
        </w:rPr>
      </w:pPr>
    </w:p>
    <w:p w14:paraId="44002447" w14:textId="77777777" w:rsidR="00CD0F79" w:rsidRPr="00D86537" w:rsidRDefault="00CD0F79" w:rsidP="00CD0F79">
      <w:pPr>
        <w:pStyle w:val="Title"/>
        <w:tabs>
          <w:tab w:val="left" w:leader="underscore" w:pos="9720"/>
        </w:tabs>
        <w:ind w:right="-360" w:firstLine="720"/>
        <w:jc w:val="left"/>
        <w:rPr>
          <w:rFonts w:ascii="Merriweather" w:hAnsi="Merriweather"/>
          <w:color w:val="4D4D4F" w:themeColor="accent6"/>
        </w:rPr>
      </w:pPr>
    </w:p>
    <w:p w14:paraId="547C8425" w14:textId="77777777" w:rsidR="00CD0F79" w:rsidRPr="00D86537" w:rsidRDefault="00CD0F79" w:rsidP="00CD0F79">
      <w:pPr>
        <w:pStyle w:val="Title"/>
        <w:tabs>
          <w:tab w:val="left" w:leader="underscore" w:pos="9720"/>
        </w:tabs>
        <w:ind w:right="-360"/>
        <w:jc w:val="left"/>
        <w:rPr>
          <w:rFonts w:ascii="Open Sans" w:hAnsi="Open Sans" w:cs="Open Sans"/>
          <w:b w:val="0"/>
          <w:bCs w:val="0"/>
          <w:smallCaps/>
          <w:color w:val="DB9F4E"/>
          <w:sz w:val="36"/>
          <w:szCs w:val="36"/>
        </w:rPr>
      </w:pPr>
      <w:r w:rsidRPr="00D86537">
        <w:rPr>
          <w:rFonts w:ascii="Merriweather" w:hAnsi="Merriweather"/>
          <w:color w:val="4D4D4F" w:themeColor="accent6"/>
        </w:rPr>
        <w:br w:type="page"/>
      </w:r>
      <w:r w:rsidR="00F45EC6" w:rsidRPr="00D86537">
        <w:rPr>
          <w:rFonts w:ascii="Open Sans" w:hAnsi="Open Sans" w:cs="Open Sans"/>
          <w:b w:val="0"/>
          <w:bCs w:val="0"/>
          <w:smallCaps/>
          <w:color w:val="FFC632" w:themeColor="accent2"/>
          <w:sz w:val="36"/>
          <w:szCs w:val="36"/>
        </w:rPr>
        <w:lastRenderedPageBreak/>
        <w:t>CARE CENTER</w:t>
      </w:r>
      <w:r w:rsidRPr="00D86537">
        <w:rPr>
          <w:rFonts w:ascii="Open Sans" w:hAnsi="Open Sans" w:cs="Open Sans"/>
          <w:b w:val="0"/>
          <w:bCs w:val="0"/>
          <w:smallCaps/>
          <w:color w:val="FFC632" w:themeColor="accent2"/>
          <w:sz w:val="36"/>
          <w:szCs w:val="36"/>
        </w:rPr>
        <w:t xml:space="preserve"> APPLICATION |</w:t>
      </w:r>
    </w:p>
    <w:p w14:paraId="47E65CCD" w14:textId="77777777" w:rsidR="00CD0F79" w:rsidRPr="00D86537" w:rsidRDefault="00CD0F79" w:rsidP="00CD0F79">
      <w:pPr>
        <w:pStyle w:val="Title"/>
        <w:tabs>
          <w:tab w:val="left" w:leader="underscore" w:pos="9720"/>
        </w:tabs>
        <w:ind w:right="-360"/>
        <w:jc w:val="left"/>
        <w:rPr>
          <w:rFonts w:ascii="Merriweather" w:hAnsi="Merriweather" w:cs="Tahoma"/>
          <w:b w:val="0"/>
          <w:bCs w:val="0"/>
          <w:smallCaps/>
          <w:color w:val="4D4D4F" w:themeColor="accent6"/>
        </w:rPr>
      </w:pPr>
    </w:p>
    <w:p w14:paraId="6B830ABF" w14:textId="77777777" w:rsidR="00CD0F79" w:rsidRPr="00D86537" w:rsidRDefault="00CD0F79" w:rsidP="00CD0F79">
      <w:pPr>
        <w:rPr>
          <w:rFonts w:ascii="Merriweather" w:hAnsi="Merriweather"/>
          <w:color w:val="4D4D4F" w:themeColor="accent6"/>
        </w:rPr>
      </w:pPr>
    </w:p>
    <w:p w14:paraId="1D403F45" w14:textId="77777777" w:rsidR="00CD0F79" w:rsidRPr="00D86537" w:rsidRDefault="00CD0F79" w:rsidP="00CD0F79">
      <w:pPr>
        <w:ind w:right="-144"/>
        <w:rPr>
          <w:rFonts w:ascii="Merriweather" w:hAnsi="Merriweather"/>
          <w:color w:val="4D4D4F" w:themeColor="accent6"/>
        </w:rPr>
      </w:pPr>
      <w:r w:rsidRPr="00D86537">
        <w:rPr>
          <w:rFonts w:ascii="Merriweather" w:hAnsi="Merriweather"/>
          <w:color w:val="4D4D4F" w:themeColor="accent6"/>
        </w:rPr>
        <w:t xml:space="preserve">Please complete this brief questionnaire and return to </w:t>
      </w:r>
      <w:hyperlink r:id="rId15" w:history="1">
        <w:r w:rsidR="00900AD4" w:rsidRPr="00D86537">
          <w:rPr>
            <w:rStyle w:val="Hyperlink"/>
            <w:rFonts w:ascii="Merriweather" w:hAnsi="Merriweather" w:cs="Arial"/>
            <w:color w:val="4D4D4F" w:themeColor="accent6"/>
          </w:rPr>
          <w:t>info@npcqic.org</w:t>
        </w:r>
      </w:hyperlink>
      <w:r w:rsidRPr="00D86537">
        <w:rPr>
          <w:rFonts w:ascii="Merriweather" w:hAnsi="Merriweather" w:cs="Arial"/>
          <w:b/>
          <w:color w:val="4D4D4F" w:themeColor="accent6"/>
        </w:rPr>
        <w:t xml:space="preserve"> </w:t>
      </w:r>
      <w:r w:rsidRPr="00D86537">
        <w:rPr>
          <w:rFonts w:ascii="Merriweather" w:hAnsi="Merriweather"/>
          <w:color w:val="4D4D4F" w:themeColor="accent6"/>
        </w:rPr>
        <w:t xml:space="preserve"> </w:t>
      </w:r>
    </w:p>
    <w:p w14:paraId="44C7F389" w14:textId="77777777" w:rsidR="00CD0F79" w:rsidRPr="00D86537" w:rsidRDefault="00CD0F79" w:rsidP="00CD0F79">
      <w:pPr>
        <w:ind w:right="-144"/>
        <w:rPr>
          <w:rFonts w:ascii="Merriweather" w:hAnsi="Merriweather"/>
          <w:color w:val="4D4D4F" w:themeColor="accent6"/>
        </w:rPr>
      </w:pPr>
      <w:r w:rsidRPr="00D86537">
        <w:rPr>
          <w:rFonts w:ascii="Merriweather" w:hAnsi="Merriweather"/>
          <w:color w:val="4D4D4F" w:themeColor="accent6"/>
        </w:rPr>
        <w:t xml:space="preserve"> </w:t>
      </w:r>
    </w:p>
    <w:p w14:paraId="45D6B4D2" w14:textId="77777777" w:rsidR="00CD0F79" w:rsidRPr="00D86537" w:rsidRDefault="00CD0F79" w:rsidP="00CD0F79">
      <w:pPr>
        <w:tabs>
          <w:tab w:val="left" w:leader="underscore" w:pos="9900"/>
        </w:tabs>
        <w:rPr>
          <w:rFonts w:ascii="Merriweather" w:hAnsi="Merriweather"/>
          <w:color w:val="4D4D4F" w:themeColor="accent6"/>
        </w:rPr>
      </w:pPr>
    </w:p>
    <w:p w14:paraId="58E3C543" w14:textId="77777777" w:rsidR="00CD0F79" w:rsidRPr="00D86537" w:rsidRDefault="00CD0F79" w:rsidP="00CD0F79">
      <w:pPr>
        <w:tabs>
          <w:tab w:val="left" w:leader="underscore" w:pos="3060"/>
          <w:tab w:val="left" w:leader="underscore" w:pos="9900"/>
        </w:tabs>
        <w:rPr>
          <w:rFonts w:ascii="Merriweather" w:hAnsi="Merriweather"/>
          <w:b/>
          <w:color w:val="4D4D4F" w:themeColor="accent6"/>
        </w:rPr>
      </w:pPr>
      <w:r w:rsidRPr="00D86537">
        <w:rPr>
          <w:rFonts w:ascii="Merriweather" w:hAnsi="Merriweather"/>
          <w:b/>
          <w:color w:val="4D4D4F" w:themeColor="accent6"/>
        </w:rPr>
        <w:t xml:space="preserve">Date: </w:t>
      </w:r>
      <w:r w:rsidRPr="00D86537">
        <w:rPr>
          <w:rFonts w:ascii="Merriweather" w:hAnsi="Merriweather"/>
          <w:b/>
          <w:color w:val="4D4D4F" w:themeColor="accent6"/>
        </w:rPr>
        <w:tab/>
        <w:t xml:space="preserve">       </w:t>
      </w:r>
      <w:r w:rsidR="00F45EC6" w:rsidRPr="00D86537">
        <w:rPr>
          <w:rFonts w:ascii="Merriweather" w:hAnsi="Merriweather"/>
          <w:b/>
          <w:color w:val="4D4D4F" w:themeColor="accent6"/>
        </w:rPr>
        <w:t>Care center</w:t>
      </w:r>
      <w:r w:rsidRPr="00D86537">
        <w:rPr>
          <w:rFonts w:ascii="Merriweather" w:hAnsi="Merriweather"/>
          <w:b/>
          <w:color w:val="4D4D4F" w:themeColor="accent6"/>
        </w:rPr>
        <w:t xml:space="preserve"> Name: </w:t>
      </w:r>
      <w:r w:rsidRPr="00D86537">
        <w:rPr>
          <w:rFonts w:ascii="Merriweather" w:hAnsi="Merriweather"/>
          <w:b/>
          <w:color w:val="4D4D4F" w:themeColor="accent6"/>
        </w:rPr>
        <w:tab/>
      </w:r>
    </w:p>
    <w:p w14:paraId="3513878A" w14:textId="77777777" w:rsidR="00CD0F79" w:rsidRPr="00D86537" w:rsidRDefault="00CD0F79" w:rsidP="00CD0F79">
      <w:pPr>
        <w:tabs>
          <w:tab w:val="left" w:pos="2520"/>
          <w:tab w:val="left" w:pos="4680"/>
          <w:tab w:val="left" w:leader="underscore" w:pos="9900"/>
        </w:tabs>
        <w:rPr>
          <w:rFonts w:ascii="Merriweather" w:hAnsi="Merriweather"/>
          <w:b/>
          <w:color w:val="4D4D4F" w:themeColor="accent6"/>
        </w:rPr>
      </w:pPr>
    </w:p>
    <w:p w14:paraId="494377B3" w14:textId="77777777" w:rsidR="00CD0F79" w:rsidRPr="00D86537" w:rsidRDefault="00CD0F79" w:rsidP="00CD0F79">
      <w:pPr>
        <w:tabs>
          <w:tab w:val="left" w:pos="2520"/>
          <w:tab w:val="left" w:pos="4680"/>
          <w:tab w:val="left" w:leader="underscore" w:pos="9900"/>
        </w:tabs>
        <w:rPr>
          <w:rFonts w:ascii="Merriweather" w:hAnsi="Merriweather"/>
          <w:b/>
          <w:color w:val="4D4D4F" w:themeColor="accent6"/>
        </w:rPr>
      </w:pPr>
    </w:p>
    <w:p w14:paraId="3C53DB34" w14:textId="77777777" w:rsidR="00CD0F79" w:rsidRPr="00D86537" w:rsidRDefault="00CD0F79" w:rsidP="00CD0F79">
      <w:pPr>
        <w:tabs>
          <w:tab w:val="left" w:leader="underscore" w:pos="9900"/>
        </w:tabs>
        <w:rPr>
          <w:rFonts w:ascii="Merriweather" w:hAnsi="Merriweather"/>
          <w:b/>
          <w:color w:val="4D4D4F" w:themeColor="accent6"/>
        </w:rPr>
      </w:pPr>
      <w:r w:rsidRPr="00D86537">
        <w:rPr>
          <w:rFonts w:ascii="Merriweather" w:hAnsi="Merriweather"/>
          <w:b/>
          <w:color w:val="4D4D4F" w:themeColor="accent6"/>
        </w:rPr>
        <w:t xml:space="preserve">Name of person completing this questionnaire: </w:t>
      </w:r>
      <w:r w:rsidRPr="00D86537">
        <w:rPr>
          <w:rFonts w:ascii="Merriweather" w:hAnsi="Merriweather"/>
          <w:b/>
          <w:color w:val="4D4D4F" w:themeColor="accent6"/>
        </w:rPr>
        <w:tab/>
      </w:r>
    </w:p>
    <w:p w14:paraId="780D372C" w14:textId="77777777" w:rsidR="00CD0F79" w:rsidRPr="00D86537" w:rsidRDefault="00CD0F79" w:rsidP="00CD0F79">
      <w:pPr>
        <w:tabs>
          <w:tab w:val="left" w:pos="2520"/>
          <w:tab w:val="left" w:pos="4680"/>
          <w:tab w:val="left" w:leader="underscore" w:pos="9900"/>
        </w:tabs>
        <w:rPr>
          <w:rFonts w:ascii="Merriweather" w:hAnsi="Merriweather"/>
          <w:b/>
          <w:color w:val="4D4D4F" w:themeColor="accent6"/>
        </w:rPr>
      </w:pPr>
    </w:p>
    <w:p w14:paraId="2E0A98A8" w14:textId="77777777" w:rsidR="00CD0F79" w:rsidRPr="00D86537" w:rsidRDefault="00CD0F79" w:rsidP="00CD0F79">
      <w:pPr>
        <w:tabs>
          <w:tab w:val="left" w:pos="2520"/>
          <w:tab w:val="left" w:pos="4680"/>
          <w:tab w:val="left" w:leader="underscore" w:pos="9900"/>
        </w:tabs>
        <w:rPr>
          <w:rFonts w:ascii="Merriweather" w:hAnsi="Merriweather"/>
          <w:b/>
          <w:color w:val="4D4D4F" w:themeColor="accent6"/>
        </w:rPr>
      </w:pPr>
    </w:p>
    <w:p w14:paraId="678F40AB" w14:textId="77777777" w:rsidR="00CD0F79" w:rsidRPr="00D86537" w:rsidRDefault="00CD0F79" w:rsidP="00CD0F79">
      <w:pPr>
        <w:tabs>
          <w:tab w:val="left" w:leader="underscore" w:pos="9900"/>
        </w:tabs>
        <w:rPr>
          <w:rFonts w:ascii="Merriweather" w:hAnsi="Merriweather"/>
          <w:b/>
          <w:color w:val="4D4D4F" w:themeColor="accent6"/>
        </w:rPr>
      </w:pPr>
      <w:r w:rsidRPr="00D86537">
        <w:rPr>
          <w:rFonts w:ascii="Merriweather" w:hAnsi="Merriweather"/>
          <w:b/>
          <w:color w:val="4D4D4F" w:themeColor="accent6"/>
        </w:rPr>
        <w:t xml:space="preserve">Title: </w:t>
      </w:r>
      <w:r w:rsidRPr="00D86537">
        <w:rPr>
          <w:rFonts w:ascii="Merriweather" w:hAnsi="Merriweather"/>
          <w:b/>
          <w:color w:val="4D4D4F" w:themeColor="accent6"/>
        </w:rPr>
        <w:tab/>
        <w:t xml:space="preserve"> </w:t>
      </w:r>
    </w:p>
    <w:p w14:paraId="7DB0BF94" w14:textId="77777777" w:rsidR="00CD0F79" w:rsidRPr="00D86537" w:rsidRDefault="00CD0F79" w:rsidP="00CD0F79">
      <w:pPr>
        <w:tabs>
          <w:tab w:val="left" w:pos="2520"/>
          <w:tab w:val="left" w:pos="4680"/>
          <w:tab w:val="left" w:leader="underscore" w:pos="9900"/>
        </w:tabs>
        <w:rPr>
          <w:rFonts w:ascii="Merriweather" w:hAnsi="Merriweather"/>
          <w:b/>
          <w:color w:val="4D4D4F" w:themeColor="accent6"/>
        </w:rPr>
      </w:pPr>
    </w:p>
    <w:p w14:paraId="00B27A58" w14:textId="77777777" w:rsidR="00CD0F79" w:rsidRPr="00D86537" w:rsidRDefault="00CD0F79" w:rsidP="00CD0F79">
      <w:pPr>
        <w:tabs>
          <w:tab w:val="left" w:pos="2520"/>
          <w:tab w:val="left" w:pos="4680"/>
          <w:tab w:val="left" w:leader="underscore" w:pos="9900"/>
        </w:tabs>
        <w:rPr>
          <w:rFonts w:ascii="Merriweather" w:hAnsi="Merriweather"/>
          <w:b/>
          <w:color w:val="4D4D4F" w:themeColor="accent6"/>
        </w:rPr>
      </w:pPr>
    </w:p>
    <w:p w14:paraId="5A0C32E5" w14:textId="77777777" w:rsidR="00CD0F79" w:rsidRPr="00D86537" w:rsidRDefault="00CD0F79" w:rsidP="00CD0F79">
      <w:pPr>
        <w:tabs>
          <w:tab w:val="left" w:leader="underscore" w:pos="4680"/>
          <w:tab w:val="left" w:leader="underscore" w:pos="5940"/>
          <w:tab w:val="left" w:leader="underscore" w:pos="9900"/>
        </w:tabs>
        <w:rPr>
          <w:rFonts w:ascii="Merriweather" w:hAnsi="Merriweather"/>
          <w:b/>
          <w:color w:val="4D4D4F" w:themeColor="accent6"/>
        </w:rPr>
      </w:pPr>
      <w:r w:rsidRPr="00D86537">
        <w:rPr>
          <w:rFonts w:ascii="Merriweather" w:hAnsi="Merriweather"/>
          <w:b/>
          <w:color w:val="4D4D4F" w:themeColor="accent6"/>
        </w:rPr>
        <w:t>Email:</w:t>
      </w:r>
      <w:r w:rsidRPr="00D86537">
        <w:rPr>
          <w:rFonts w:ascii="Merriweather" w:hAnsi="Merriweather"/>
          <w:b/>
          <w:color w:val="4D4D4F" w:themeColor="accent6"/>
        </w:rPr>
        <w:tab/>
        <w:t xml:space="preserve">    Phone number: </w:t>
      </w:r>
      <w:r w:rsidRPr="00D86537">
        <w:rPr>
          <w:rFonts w:ascii="Merriweather" w:hAnsi="Merriweather"/>
          <w:b/>
          <w:color w:val="4D4D4F" w:themeColor="accent6"/>
        </w:rPr>
        <w:tab/>
      </w:r>
    </w:p>
    <w:p w14:paraId="21096C7D" w14:textId="77777777" w:rsidR="00CD0F79" w:rsidRPr="00D86537" w:rsidRDefault="00CD0F79" w:rsidP="00CD0F79">
      <w:pPr>
        <w:tabs>
          <w:tab w:val="left" w:pos="5940"/>
          <w:tab w:val="left" w:pos="9360"/>
        </w:tabs>
        <w:rPr>
          <w:rFonts w:ascii="Merriweather" w:hAnsi="Merriweather"/>
          <w:color w:val="4D4D4F" w:themeColor="accent6"/>
        </w:rPr>
      </w:pPr>
    </w:p>
    <w:p w14:paraId="0193A891" w14:textId="77777777" w:rsidR="00CD0F79" w:rsidRPr="00D86537" w:rsidRDefault="00CD0F79" w:rsidP="00CD0F79">
      <w:pPr>
        <w:tabs>
          <w:tab w:val="left" w:pos="5940"/>
          <w:tab w:val="left" w:pos="9360"/>
        </w:tabs>
        <w:rPr>
          <w:rFonts w:ascii="Merriweather" w:hAnsi="Merriweather"/>
          <w:color w:val="4D4D4F" w:themeColor="accent6"/>
        </w:rPr>
      </w:pPr>
      <w:r w:rsidRPr="00D86537">
        <w:rPr>
          <w:rFonts w:ascii="Merriweather" w:hAnsi="Merriweather"/>
          <w:color w:val="4D4D4F" w:themeColor="accent6"/>
        </w:rPr>
        <w:tab/>
      </w:r>
      <w:r w:rsidRPr="00D86537">
        <w:rPr>
          <w:rFonts w:ascii="Merriweather" w:hAnsi="Merriweather"/>
          <w:color w:val="4D4D4F" w:themeColor="accent6"/>
        </w:rPr>
        <w:tab/>
      </w:r>
    </w:p>
    <w:p w14:paraId="18B67C26" w14:textId="77777777"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 xml:space="preserve">Briefly describe the aspects of your hospital/clinic/organization that relate to care of the infant with univentricular heart disease (including type of organization, size, structure, location). </w:t>
      </w:r>
    </w:p>
    <w:p w14:paraId="2BC57D7F" w14:textId="77777777" w:rsidR="00CD0F79" w:rsidRPr="00D86537" w:rsidRDefault="00CD0F79" w:rsidP="00CD0F79">
      <w:pPr>
        <w:ind w:left="360"/>
        <w:rPr>
          <w:rFonts w:ascii="Merriweather" w:hAnsi="Merriweather"/>
          <w:color w:val="4D4D4F" w:themeColor="accent6"/>
        </w:rPr>
      </w:pPr>
    </w:p>
    <w:p w14:paraId="526C3F40" w14:textId="77777777" w:rsidR="00CD0F79" w:rsidRPr="00D86537" w:rsidRDefault="00CD0F79" w:rsidP="00CD0F79">
      <w:pPr>
        <w:ind w:left="360"/>
        <w:rPr>
          <w:rFonts w:ascii="Merriweather" w:hAnsi="Merriweather"/>
          <w:color w:val="4D4D4F" w:themeColor="accent6"/>
        </w:rPr>
      </w:pPr>
    </w:p>
    <w:p w14:paraId="1DC34EBC" w14:textId="77777777" w:rsidR="00CD0F79" w:rsidRPr="00D86537" w:rsidRDefault="00CD0F79" w:rsidP="00CD0F79">
      <w:pPr>
        <w:ind w:left="360"/>
        <w:rPr>
          <w:rFonts w:ascii="Merriweather" w:hAnsi="Merriweather"/>
          <w:color w:val="4D4D4F" w:themeColor="accent6"/>
        </w:rPr>
      </w:pPr>
    </w:p>
    <w:p w14:paraId="68B0413C" w14:textId="77777777" w:rsidR="00CD0F79" w:rsidRPr="00D86537" w:rsidRDefault="00CD0F79" w:rsidP="00CD0F79">
      <w:pPr>
        <w:ind w:left="360"/>
        <w:rPr>
          <w:rFonts w:ascii="Merriweather" w:hAnsi="Merriweather"/>
          <w:color w:val="4D4D4F" w:themeColor="accent6"/>
        </w:rPr>
      </w:pPr>
    </w:p>
    <w:p w14:paraId="4CC38AD0" w14:textId="77777777" w:rsidR="00CD0F79" w:rsidRPr="00D86537" w:rsidRDefault="00CD0F79" w:rsidP="00CD0F79">
      <w:pPr>
        <w:rPr>
          <w:rFonts w:ascii="Merriweather" w:hAnsi="Merriweather"/>
          <w:color w:val="4D4D4F" w:themeColor="accent6"/>
        </w:rPr>
      </w:pPr>
    </w:p>
    <w:p w14:paraId="04B13C9C" w14:textId="77777777"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 xml:space="preserve">In addition, please complete the Core Improvement Team Information grid on page 12.    </w:t>
      </w:r>
    </w:p>
    <w:p w14:paraId="1E6EE77E" w14:textId="77777777" w:rsidR="00CD0F79" w:rsidRPr="00D86537" w:rsidRDefault="00CD0F79" w:rsidP="00CD0F79">
      <w:pPr>
        <w:ind w:firstLine="360"/>
        <w:rPr>
          <w:rFonts w:ascii="Merriweather" w:hAnsi="Merriweather"/>
          <w:color w:val="4D4D4F" w:themeColor="accent6"/>
        </w:rPr>
      </w:pPr>
    </w:p>
    <w:p w14:paraId="1FB396CE" w14:textId="77777777" w:rsidR="00CD0F79" w:rsidRPr="00D86537" w:rsidRDefault="00CD0F79" w:rsidP="00CD0F79">
      <w:pPr>
        <w:ind w:firstLine="360"/>
        <w:rPr>
          <w:rFonts w:ascii="Merriweather" w:hAnsi="Merriweather"/>
          <w:color w:val="4D4D4F" w:themeColor="accent6"/>
        </w:rPr>
      </w:pPr>
    </w:p>
    <w:p w14:paraId="47AD21FF" w14:textId="77777777" w:rsidR="00CD0F79" w:rsidRPr="00D86537" w:rsidRDefault="00CD0F79" w:rsidP="00CD0F79">
      <w:pPr>
        <w:ind w:firstLine="360"/>
        <w:rPr>
          <w:rFonts w:ascii="Merriweather" w:hAnsi="Merriweather"/>
          <w:color w:val="4D4D4F" w:themeColor="accent6"/>
        </w:rPr>
      </w:pPr>
    </w:p>
    <w:p w14:paraId="57FE0036" w14:textId="77777777" w:rsidR="00CD0F79" w:rsidRPr="00D86537" w:rsidRDefault="00CD0F79" w:rsidP="00CD0F79">
      <w:pPr>
        <w:ind w:firstLine="360"/>
        <w:rPr>
          <w:rFonts w:ascii="Merriweather" w:hAnsi="Merriweather"/>
          <w:color w:val="4D4D4F" w:themeColor="accent6"/>
        </w:rPr>
      </w:pPr>
    </w:p>
    <w:p w14:paraId="465B09E2" w14:textId="77777777"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 xml:space="preserve">What does your organization want to accomplish as a participant in this Collaborative? </w:t>
      </w:r>
    </w:p>
    <w:p w14:paraId="2D96FD04" w14:textId="77777777" w:rsidR="00CD0F79" w:rsidRPr="00D86537" w:rsidRDefault="00CD0F79" w:rsidP="00CD0F79">
      <w:pPr>
        <w:rPr>
          <w:rFonts w:ascii="Merriweather" w:hAnsi="Merriweather"/>
          <w:color w:val="4D4D4F" w:themeColor="accent6"/>
        </w:rPr>
      </w:pPr>
    </w:p>
    <w:p w14:paraId="14755B19" w14:textId="77777777" w:rsidR="00CD0F79" w:rsidRPr="00D86537" w:rsidRDefault="00CD0F79" w:rsidP="00CD0F79">
      <w:pPr>
        <w:rPr>
          <w:rFonts w:ascii="Merriweather" w:hAnsi="Merriweather"/>
          <w:color w:val="4D4D4F" w:themeColor="accent6"/>
        </w:rPr>
      </w:pPr>
    </w:p>
    <w:p w14:paraId="79ABC482" w14:textId="77777777" w:rsidR="00CD0F79" w:rsidRPr="00D86537" w:rsidRDefault="00CD0F79" w:rsidP="00CD0F79">
      <w:pPr>
        <w:rPr>
          <w:rFonts w:ascii="Merriweather" w:hAnsi="Merriweather"/>
          <w:color w:val="4D4D4F" w:themeColor="accent6"/>
        </w:rPr>
      </w:pPr>
    </w:p>
    <w:p w14:paraId="4D9E9DE5" w14:textId="77777777" w:rsidR="00CD0F79" w:rsidRPr="00D86537" w:rsidRDefault="00CD0F79" w:rsidP="00CD0F79">
      <w:pPr>
        <w:rPr>
          <w:rFonts w:ascii="Merriweather" w:hAnsi="Merriweather"/>
          <w:color w:val="4D4D4F" w:themeColor="accent6"/>
        </w:rPr>
      </w:pPr>
    </w:p>
    <w:p w14:paraId="591C3EF8" w14:textId="21A0BF99"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Please estimate the # infants with newly diagnosed</w:t>
      </w:r>
      <w:r w:rsidRPr="00D86537">
        <w:rPr>
          <w:rFonts w:ascii="Merriweather" w:hAnsi="Merriweather" w:cs="TTE14328F8t00"/>
          <w:color w:val="4D4D4F" w:themeColor="accent6"/>
        </w:rPr>
        <w:t xml:space="preserve"> </w:t>
      </w:r>
      <w:r w:rsidR="00CB35A6" w:rsidRPr="00D86537">
        <w:rPr>
          <w:rFonts w:ascii="Merriweather" w:hAnsi="Merriweather" w:cs="TTE14328F8t00"/>
          <w:color w:val="4D4D4F" w:themeColor="accent6"/>
        </w:rPr>
        <w:t xml:space="preserve">Hypoplastic Left Heart Syndrome </w:t>
      </w:r>
      <w:r w:rsidRPr="00D86537">
        <w:rPr>
          <w:rFonts w:ascii="Merriweather" w:hAnsi="Merriweather"/>
          <w:color w:val="4D4D4F" w:themeColor="accent6"/>
        </w:rPr>
        <w:t>/year :</w:t>
      </w:r>
    </w:p>
    <w:p w14:paraId="2BA895B3" w14:textId="77777777" w:rsidR="00CD0F79" w:rsidRPr="00D86537" w:rsidRDefault="00CD0F79" w:rsidP="00CD0F79">
      <w:pPr>
        <w:rPr>
          <w:rFonts w:ascii="Merriweather" w:hAnsi="Merriweather"/>
          <w:color w:val="4D4D4F" w:themeColor="accent6"/>
        </w:rPr>
      </w:pPr>
    </w:p>
    <w:p w14:paraId="7D83B330" w14:textId="77777777" w:rsidR="00CD0F79" w:rsidRPr="00D86537" w:rsidRDefault="00CD0F79" w:rsidP="00CD0F79">
      <w:pPr>
        <w:rPr>
          <w:rFonts w:ascii="Merriweather" w:hAnsi="Merriweather"/>
          <w:color w:val="4D4D4F" w:themeColor="accent6"/>
        </w:rPr>
      </w:pPr>
    </w:p>
    <w:p w14:paraId="407E3D5C" w14:textId="77777777"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 xml:space="preserve">Please estimate the # infants with congenital heart disease your </w:t>
      </w:r>
      <w:r w:rsidR="00F45EC6" w:rsidRPr="00D86537">
        <w:rPr>
          <w:rFonts w:ascii="Merriweather" w:hAnsi="Merriweather"/>
          <w:color w:val="4D4D4F" w:themeColor="accent6"/>
        </w:rPr>
        <w:t>care center</w:t>
      </w:r>
      <w:r w:rsidRPr="00D86537">
        <w:rPr>
          <w:rFonts w:ascii="Merriweather" w:hAnsi="Merriweather"/>
          <w:color w:val="4D4D4F" w:themeColor="accent6"/>
        </w:rPr>
        <w:t xml:space="preserve"> sees each year : </w:t>
      </w:r>
    </w:p>
    <w:p w14:paraId="4604D541" w14:textId="77777777" w:rsidR="00CD0F79" w:rsidRPr="00D86537" w:rsidRDefault="00CD0F79" w:rsidP="00CD0F79">
      <w:pPr>
        <w:rPr>
          <w:rFonts w:ascii="Merriweather" w:hAnsi="Merriweather"/>
          <w:color w:val="4D4D4F" w:themeColor="accent6"/>
        </w:rPr>
      </w:pPr>
    </w:p>
    <w:p w14:paraId="4275E87E" w14:textId="77777777" w:rsidR="00CD0F79" w:rsidRPr="00D86537" w:rsidRDefault="00CD0F79" w:rsidP="00CD0F79">
      <w:pPr>
        <w:rPr>
          <w:rFonts w:ascii="Merriweather" w:hAnsi="Merriweather"/>
          <w:color w:val="4D4D4F" w:themeColor="accent6"/>
        </w:rPr>
      </w:pPr>
    </w:p>
    <w:p w14:paraId="4065075C" w14:textId="77777777"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Estimate what percentage of your surgery patients are followed elsewhere.</w:t>
      </w:r>
    </w:p>
    <w:p w14:paraId="7ED8293D" w14:textId="77777777" w:rsidR="00CD0F79" w:rsidRPr="00D86537" w:rsidRDefault="00CD0F79" w:rsidP="00CD0F79">
      <w:pPr>
        <w:rPr>
          <w:rFonts w:ascii="Merriweather" w:hAnsi="Merriweather"/>
          <w:color w:val="4D4D4F" w:themeColor="accent6"/>
        </w:rPr>
      </w:pPr>
    </w:p>
    <w:p w14:paraId="45B2FAAD" w14:textId="77777777" w:rsidR="00CD0F79" w:rsidRPr="00D86537" w:rsidRDefault="00CD0F79" w:rsidP="00CD0F79">
      <w:pPr>
        <w:rPr>
          <w:rFonts w:ascii="Merriweather" w:hAnsi="Merriweather"/>
          <w:color w:val="4D4D4F" w:themeColor="accent6"/>
        </w:rPr>
      </w:pPr>
    </w:p>
    <w:p w14:paraId="7E479FE0" w14:textId="77777777"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 xml:space="preserve">Does your pediatric cardiology team utilize a nutritionist as part of your outpatient clinical team on a regular basis?  Please describe resources available to you for nutritionist/dietician support. </w:t>
      </w:r>
    </w:p>
    <w:p w14:paraId="1CCD5D32" w14:textId="77777777" w:rsidR="00CD0F79" w:rsidRPr="00D86537" w:rsidRDefault="00CD0F79" w:rsidP="00CD0F79">
      <w:pPr>
        <w:rPr>
          <w:rFonts w:ascii="Merriweather" w:hAnsi="Merriweather"/>
          <w:color w:val="4D4D4F" w:themeColor="accent6"/>
        </w:rPr>
      </w:pPr>
    </w:p>
    <w:p w14:paraId="7EDB5E70" w14:textId="77777777" w:rsidR="0045156A" w:rsidRPr="00D86537" w:rsidRDefault="0045156A" w:rsidP="00CD0F79">
      <w:pPr>
        <w:rPr>
          <w:rFonts w:ascii="Merriweather" w:hAnsi="Merriweather"/>
          <w:color w:val="4D4D4F" w:themeColor="accent6"/>
        </w:rPr>
      </w:pPr>
    </w:p>
    <w:p w14:paraId="0D7D14B8" w14:textId="77777777" w:rsidR="00CD0F79" w:rsidRPr="00D86537" w:rsidRDefault="00CD0F79" w:rsidP="00CD0F79">
      <w:pPr>
        <w:rPr>
          <w:rFonts w:ascii="Merriweather" w:hAnsi="Merriweather"/>
          <w:color w:val="4D4D4F" w:themeColor="accent6"/>
        </w:rPr>
      </w:pPr>
    </w:p>
    <w:p w14:paraId="4E145D97" w14:textId="09C91AE5" w:rsidR="00CD0F79" w:rsidRPr="00D86537" w:rsidRDefault="00CD0F79" w:rsidP="00D86537">
      <w:pPr>
        <w:numPr>
          <w:ilvl w:val="0"/>
          <w:numId w:val="8"/>
        </w:numPr>
        <w:rPr>
          <w:rFonts w:ascii="Merriweather" w:hAnsi="Merriweather"/>
          <w:color w:val="4D4D4F" w:themeColor="accent6"/>
        </w:rPr>
      </w:pPr>
      <w:r w:rsidRPr="00D86537">
        <w:rPr>
          <w:rFonts w:ascii="Merriweather" w:hAnsi="Merriweather"/>
          <w:color w:val="4D4D4F" w:themeColor="accent6"/>
        </w:rPr>
        <w:t xml:space="preserve">What is the name &amp; position of the Senior Leader who can remove whatever obstacles may arise or to obtain necessary resources during the Collaborative? In addition, please have your Senior Leader complete the Senior Leader/Administrator Agreement. </w:t>
      </w:r>
    </w:p>
    <w:p w14:paraId="7559AEFF" w14:textId="77777777" w:rsidR="00CD0F79" w:rsidRPr="00D86537" w:rsidRDefault="00CD0F79" w:rsidP="00CD0F79">
      <w:pPr>
        <w:rPr>
          <w:rFonts w:ascii="Merriweather" w:hAnsi="Merriweather"/>
          <w:color w:val="4D4D4F" w:themeColor="accent6"/>
        </w:rPr>
      </w:pPr>
    </w:p>
    <w:p w14:paraId="0C9B625A" w14:textId="77777777" w:rsidR="00CD0F79" w:rsidRPr="00D86537" w:rsidRDefault="00CD0F79" w:rsidP="00CD0F79">
      <w:pPr>
        <w:rPr>
          <w:rFonts w:ascii="Merriweather" w:hAnsi="Merriweather"/>
          <w:color w:val="4D4D4F" w:themeColor="accent6"/>
        </w:rPr>
      </w:pPr>
    </w:p>
    <w:p w14:paraId="4018D7F5" w14:textId="77777777" w:rsidR="00CD0F79" w:rsidRPr="00D86537" w:rsidRDefault="00CD0F79" w:rsidP="00CD0F79">
      <w:pPr>
        <w:rPr>
          <w:rFonts w:ascii="Merriweather" w:hAnsi="Merriweather"/>
          <w:color w:val="4D4D4F" w:themeColor="accent6"/>
        </w:rPr>
      </w:pPr>
    </w:p>
    <w:p w14:paraId="1421B3DD" w14:textId="77777777" w:rsidR="00CD0F79" w:rsidRPr="00D86537" w:rsidRDefault="00CD0F79" w:rsidP="00CD0F79">
      <w:pPr>
        <w:numPr>
          <w:ilvl w:val="0"/>
          <w:numId w:val="8"/>
        </w:numPr>
        <w:rPr>
          <w:rFonts w:ascii="Merriweather" w:hAnsi="Merriweather"/>
          <w:color w:val="4D4D4F" w:themeColor="accent6"/>
          <w:spacing w:val="-6"/>
        </w:rPr>
      </w:pPr>
      <w:r w:rsidRPr="00D86537">
        <w:rPr>
          <w:rFonts w:ascii="Merriweather" w:hAnsi="Merriweather"/>
          <w:color w:val="4D4D4F" w:themeColor="accent6"/>
          <w:spacing w:val="-6"/>
        </w:rPr>
        <w:t xml:space="preserve">Briefly describe any experience that you or others have in initiating successful improvement activities, participating in a learning collaborative, or any experience with measurement of quality outcomes.   In what topic area(s)? Do you have quality improvement support within the unit structure or from the hospital?  Examples of this support would be data collection, team facilitation, meeting documentation, and planning for improvement activities aimed at helping you accomplish your goals. </w:t>
      </w:r>
    </w:p>
    <w:p w14:paraId="6BFDE14D" w14:textId="77777777" w:rsidR="00CD0F79" w:rsidRPr="00D86537" w:rsidRDefault="00CD0F79" w:rsidP="00CD0F79">
      <w:pPr>
        <w:rPr>
          <w:rFonts w:ascii="Merriweather" w:hAnsi="Merriweather"/>
          <w:color w:val="4D4D4F" w:themeColor="accent6"/>
        </w:rPr>
      </w:pPr>
    </w:p>
    <w:p w14:paraId="57A0A0DD" w14:textId="77777777" w:rsidR="00CD0F79" w:rsidRPr="00D86537" w:rsidRDefault="00CD0F79" w:rsidP="00CD0F79">
      <w:pPr>
        <w:rPr>
          <w:rFonts w:ascii="Merriweather" w:hAnsi="Merriweather"/>
          <w:color w:val="4D4D4F" w:themeColor="accent6"/>
        </w:rPr>
      </w:pPr>
    </w:p>
    <w:p w14:paraId="484834E5" w14:textId="77777777" w:rsidR="00CD0F79" w:rsidRPr="00D86537" w:rsidRDefault="00CD0F79" w:rsidP="00CD0F79">
      <w:pPr>
        <w:rPr>
          <w:rFonts w:ascii="Merriweather" w:hAnsi="Merriweather"/>
          <w:color w:val="4D4D4F" w:themeColor="accent6"/>
        </w:rPr>
      </w:pPr>
    </w:p>
    <w:p w14:paraId="152223A3" w14:textId="77777777" w:rsidR="00CD0F79" w:rsidRPr="00D86537" w:rsidRDefault="00CD0F79" w:rsidP="00CD0F79">
      <w:pPr>
        <w:rPr>
          <w:rFonts w:ascii="Merriweather" w:hAnsi="Merriweather"/>
          <w:color w:val="4D4D4F" w:themeColor="accent6"/>
        </w:rPr>
      </w:pPr>
    </w:p>
    <w:p w14:paraId="59BDF403" w14:textId="77777777"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Have the members of your proposed core team worked together on a prior project?</w:t>
      </w:r>
    </w:p>
    <w:p w14:paraId="67470216" w14:textId="77777777" w:rsidR="00CD0F79" w:rsidRPr="00D86537" w:rsidRDefault="00CD0F79" w:rsidP="00CD0F79">
      <w:pPr>
        <w:rPr>
          <w:rFonts w:ascii="Merriweather" w:hAnsi="Merriweather"/>
          <w:color w:val="4D4D4F" w:themeColor="accent6"/>
        </w:rPr>
      </w:pPr>
    </w:p>
    <w:p w14:paraId="0635A2EB" w14:textId="77777777" w:rsidR="00CD0F79" w:rsidRPr="00D86537" w:rsidRDefault="00CD0F79" w:rsidP="00CD0F79">
      <w:pPr>
        <w:rPr>
          <w:rFonts w:ascii="Merriweather" w:hAnsi="Merriweather"/>
          <w:color w:val="4D4D4F" w:themeColor="accent6"/>
        </w:rPr>
      </w:pPr>
    </w:p>
    <w:p w14:paraId="52B7D2DC" w14:textId="77777777" w:rsidR="00CD0F79" w:rsidRPr="00D86537" w:rsidRDefault="00CD0F79" w:rsidP="00CD0F79">
      <w:pPr>
        <w:rPr>
          <w:rFonts w:ascii="Merriweather" w:hAnsi="Merriweather"/>
          <w:color w:val="4D4D4F" w:themeColor="accent6"/>
        </w:rPr>
      </w:pPr>
    </w:p>
    <w:p w14:paraId="71211251" w14:textId="77777777" w:rsidR="00CD0F79" w:rsidRPr="00D86537" w:rsidRDefault="00CD0F79" w:rsidP="00CD0F79">
      <w:pPr>
        <w:numPr>
          <w:ilvl w:val="0"/>
          <w:numId w:val="8"/>
        </w:numPr>
        <w:rPr>
          <w:rFonts w:ascii="Merriweather" w:hAnsi="Merriweather"/>
          <w:color w:val="4D4D4F" w:themeColor="accent6"/>
        </w:rPr>
      </w:pPr>
      <w:r w:rsidRPr="00D86537">
        <w:rPr>
          <w:rFonts w:ascii="Merriweather" w:hAnsi="Merriweather"/>
          <w:color w:val="4D4D4F" w:themeColor="accent6"/>
        </w:rPr>
        <w:t xml:space="preserve">Is the proposed clinic setting currently involved in a major change process or research study that demands a great deal of time? Is your </w:t>
      </w:r>
      <w:r w:rsidR="00F45EC6" w:rsidRPr="00D86537">
        <w:rPr>
          <w:rFonts w:ascii="Merriweather" w:hAnsi="Merriweather"/>
          <w:color w:val="4D4D4F" w:themeColor="accent6"/>
        </w:rPr>
        <w:t>care center</w:t>
      </w:r>
      <w:r w:rsidRPr="00D86537">
        <w:rPr>
          <w:rFonts w:ascii="Merriweather" w:hAnsi="Merriweather"/>
          <w:color w:val="4D4D4F" w:themeColor="accent6"/>
        </w:rPr>
        <w:t xml:space="preserve"> experiencing significant organizational change (e.g., merger, change in leadership, vacancy in leadership, or EHR implementation)? Please explain. </w:t>
      </w:r>
    </w:p>
    <w:p w14:paraId="1CC8A9CF" w14:textId="77777777" w:rsidR="00CD0F79" w:rsidRPr="00D86537" w:rsidRDefault="00CD0F79" w:rsidP="00CD0F79">
      <w:pPr>
        <w:rPr>
          <w:rFonts w:ascii="Merriweather" w:hAnsi="Merriweather"/>
          <w:color w:val="4D4D4F" w:themeColor="accent6"/>
        </w:rPr>
      </w:pPr>
    </w:p>
    <w:p w14:paraId="592731C1" w14:textId="77777777" w:rsidR="00CD0F79" w:rsidRPr="00D86537" w:rsidRDefault="00CD0F79" w:rsidP="00CD0F79">
      <w:pPr>
        <w:rPr>
          <w:rFonts w:ascii="Merriweather" w:hAnsi="Merriweather"/>
          <w:color w:val="4D4D4F" w:themeColor="accent6"/>
        </w:rPr>
      </w:pPr>
    </w:p>
    <w:p w14:paraId="5AB59AD3" w14:textId="77777777" w:rsidR="00CD0F79" w:rsidRPr="00D86537" w:rsidRDefault="00CD0F79" w:rsidP="00CD0F79">
      <w:pPr>
        <w:rPr>
          <w:rFonts w:ascii="Merriweather" w:hAnsi="Merriweather"/>
          <w:color w:val="4D4D4F" w:themeColor="accent6"/>
        </w:rPr>
      </w:pPr>
    </w:p>
    <w:p w14:paraId="04018518" w14:textId="77777777" w:rsidR="00CD0F79" w:rsidRPr="00D86537" w:rsidRDefault="00CD0F79" w:rsidP="00CD0F79">
      <w:pPr>
        <w:rPr>
          <w:rFonts w:ascii="Merriweather" w:hAnsi="Merriweather"/>
          <w:color w:val="4D4D4F" w:themeColor="accent6"/>
        </w:rPr>
      </w:pPr>
    </w:p>
    <w:p w14:paraId="5218AC49" w14:textId="38CE962E" w:rsidR="00D86537" w:rsidRDefault="00CD0F79" w:rsidP="006C70D0">
      <w:pPr>
        <w:numPr>
          <w:ilvl w:val="0"/>
          <w:numId w:val="8"/>
        </w:numPr>
        <w:rPr>
          <w:rFonts w:ascii="Merriweather" w:hAnsi="Merriweather"/>
          <w:color w:val="4D4D4F" w:themeColor="accent6"/>
        </w:rPr>
      </w:pPr>
      <w:r w:rsidRPr="00D86537">
        <w:rPr>
          <w:rFonts w:ascii="Merriweather" w:hAnsi="Merriweather"/>
          <w:color w:val="4D4D4F" w:themeColor="accent6"/>
        </w:rPr>
        <w:t xml:space="preserve">Please add any additional information about your setting that may be relevant to your participation in the NPC-QIC collaborative.  </w:t>
      </w:r>
      <w:r w:rsidR="00D86537">
        <w:rPr>
          <w:rFonts w:ascii="Merriweather" w:hAnsi="Merriweather"/>
          <w:color w:val="4D4D4F" w:themeColor="accent6"/>
        </w:rPr>
        <w:br/>
      </w:r>
      <w:r w:rsidR="00D86537">
        <w:rPr>
          <w:rFonts w:ascii="Merriweather" w:hAnsi="Merriweather"/>
          <w:color w:val="4D4D4F" w:themeColor="accent6"/>
        </w:rPr>
        <w:br/>
      </w:r>
      <w:r w:rsidR="00D86537">
        <w:rPr>
          <w:rFonts w:ascii="Merriweather" w:hAnsi="Merriweather"/>
          <w:color w:val="4D4D4F" w:themeColor="accent6"/>
        </w:rPr>
        <w:br/>
      </w:r>
    </w:p>
    <w:p w14:paraId="41D40311" w14:textId="1796562C" w:rsidR="006C70D0" w:rsidRPr="00D86537" w:rsidRDefault="006C70D0" w:rsidP="006C70D0">
      <w:pPr>
        <w:numPr>
          <w:ilvl w:val="0"/>
          <w:numId w:val="8"/>
        </w:numPr>
        <w:rPr>
          <w:rFonts w:ascii="Merriweather" w:hAnsi="Merriweather"/>
          <w:color w:val="4D4D4F" w:themeColor="accent6"/>
        </w:rPr>
      </w:pPr>
      <w:r w:rsidRPr="00D86537">
        <w:rPr>
          <w:rFonts w:ascii="Merriweather" w:hAnsi="Merriweather"/>
          <w:color w:val="4D4D4F" w:themeColor="accent6"/>
        </w:rPr>
        <w:t xml:space="preserve"> Do you currently have parent</w:t>
      </w:r>
      <w:r w:rsidR="0045156A" w:rsidRPr="00D86537">
        <w:rPr>
          <w:rFonts w:ascii="Merriweather" w:hAnsi="Merriweather"/>
          <w:color w:val="4D4D4F" w:themeColor="accent6"/>
        </w:rPr>
        <w:t xml:space="preserve"> partners</w:t>
      </w:r>
      <w:r w:rsidRPr="00D86537">
        <w:rPr>
          <w:rFonts w:ascii="Merriweather" w:hAnsi="Merriweather"/>
          <w:color w:val="4D4D4F" w:themeColor="accent6"/>
        </w:rPr>
        <w:t xml:space="preserve"> engaged</w:t>
      </w:r>
      <w:r w:rsidR="0045156A" w:rsidRPr="00D86537">
        <w:rPr>
          <w:rFonts w:ascii="Merriweather" w:hAnsi="Merriweather"/>
          <w:color w:val="4D4D4F" w:themeColor="accent6"/>
        </w:rPr>
        <w:t xml:space="preserve"> and imbedded</w:t>
      </w:r>
      <w:r w:rsidRPr="00D86537">
        <w:rPr>
          <w:rFonts w:ascii="Merriweather" w:hAnsi="Merriweather"/>
          <w:color w:val="4D4D4F" w:themeColor="accent6"/>
        </w:rPr>
        <w:t xml:space="preserve"> </w:t>
      </w:r>
      <w:r w:rsidR="0045156A" w:rsidRPr="00D86537">
        <w:rPr>
          <w:rFonts w:ascii="Merriweather" w:hAnsi="Merriweather"/>
          <w:color w:val="4D4D4F" w:themeColor="accent6"/>
        </w:rPr>
        <w:t xml:space="preserve">in your team? </w:t>
      </w:r>
      <w:r w:rsidR="00DC2B5C" w:rsidRPr="00D86537">
        <w:rPr>
          <w:rFonts w:ascii="Merriweather" w:hAnsi="Merriweather"/>
          <w:color w:val="4D4D4F" w:themeColor="accent6"/>
        </w:rPr>
        <w:t>If so, to what capacity are parents engaged and involved in your local QI work?</w:t>
      </w:r>
    </w:p>
    <w:p w14:paraId="117B8162" w14:textId="4A1F3DD4" w:rsidR="006C70D0" w:rsidRPr="00D86537" w:rsidRDefault="006C70D0" w:rsidP="006C70D0">
      <w:pPr>
        <w:rPr>
          <w:rFonts w:ascii="Merriweather" w:hAnsi="Merriweather"/>
          <w:color w:val="4D4D4F" w:themeColor="accent6"/>
        </w:rPr>
      </w:pPr>
    </w:p>
    <w:p w14:paraId="5C3706FD" w14:textId="4A1F3DD4" w:rsidR="00CD0F79" w:rsidRPr="00D86537" w:rsidRDefault="00CD0F79" w:rsidP="00CD0F79">
      <w:pPr>
        <w:rPr>
          <w:rFonts w:ascii="Merriweather" w:hAnsi="Merriweather"/>
          <w:color w:val="4D4D4F" w:themeColor="accent6"/>
        </w:rPr>
      </w:pPr>
    </w:p>
    <w:p w14:paraId="4613F80B" w14:textId="77777777" w:rsidR="00CD0F79" w:rsidRPr="00D86537" w:rsidRDefault="00CD0F79" w:rsidP="00CD0F79">
      <w:pPr>
        <w:rPr>
          <w:rFonts w:ascii="Merriweather" w:hAnsi="Merriweather"/>
          <w:color w:val="555F55"/>
        </w:rPr>
      </w:pPr>
    </w:p>
    <w:p w14:paraId="071F9990" w14:textId="77777777" w:rsidR="00CD0F79" w:rsidRPr="0053254D" w:rsidRDefault="00CD0F79" w:rsidP="00CD0F79">
      <w:pPr>
        <w:pStyle w:val="Title"/>
        <w:tabs>
          <w:tab w:val="left" w:leader="underscore" w:pos="9720"/>
        </w:tabs>
        <w:ind w:right="-360"/>
        <w:jc w:val="left"/>
        <w:rPr>
          <w:rFonts w:ascii="Open Sans" w:hAnsi="Open Sans" w:cs="Open Sans"/>
          <w:b w:val="0"/>
          <w:bCs w:val="0"/>
          <w:smallCaps/>
          <w:color w:val="DB9F4E"/>
          <w:sz w:val="36"/>
          <w:szCs w:val="36"/>
        </w:rPr>
      </w:pPr>
      <w:r w:rsidRPr="00D86537">
        <w:rPr>
          <w:rFonts w:ascii="Merriweather" w:hAnsi="Merriweather"/>
          <w:color w:val="7F7F7F"/>
        </w:rPr>
        <w:br w:type="page"/>
      </w:r>
      <w:r w:rsidRPr="0053254D">
        <w:rPr>
          <w:rFonts w:ascii="Open Sans" w:hAnsi="Open Sans" w:cs="Open Sans"/>
          <w:b w:val="0"/>
          <w:bCs w:val="0"/>
          <w:smallCaps/>
          <w:color w:val="FFC632" w:themeColor="accent2"/>
          <w:sz w:val="36"/>
          <w:szCs w:val="36"/>
        </w:rPr>
        <w:lastRenderedPageBreak/>
        <w:t xml:space="preserve"> Team Information |</w:t>
      </w:r>
    </w:p>
    <w:p w14:paraId="21A79772" w14:textId="77777777" w:rsidR="00CD0F79" w:rsidRPr="00335CA8" w:rsidRDefault="00CD0F79" w:rsidP="00CD0F79">
      <w:pPr>
        <w:pStyle w:val="Title"/>
        <w:tabs>
          <w:tab w:val="left" w:leader="underscore" w:pos="9720"/>
        </w:tabs>
        <w:ind w:right="-360"/>
        <w:jc w:val="left"/>
        <w:rPr>
          <w:rFonts w:ascii="Georgia" w:hAnsi="Georgia" w:cs="Tahoma"/>
          <w:b w:val="0"/>
          <w:bCs w:val="0"/>
          <w:smallCaps/>
          <w:color w:val="DB9F4E"/>
          <w:sz w:val="36"/>
          <w:szCs w:val="36"/>
        </w:rPr>
      </w:pPr>
    </w:p>
    <w:p w14:paraId="3569B7E6" w14:textId="77777777" w:rsidR="00CD0F79" w:rsidRDefault="00CD0F79" w:rsidP="00CD0F79">
      <w:pPr>
        <w:rPr>
          <w:color w:val="7F7F7F"/>
        </w:rPr>
      </w:pPr>
    </w:p>
    <w:tbl>
      <w:tblPr>
        <w:tblpPr w:leftFromText="180" w:rightFromText="180" w:vertAnchor="text" w:horzAnchor="margin" w:tblpY="91"/>
        <w:tblW w:w="10728" w:type="dxa"/>
        <w:tblLook w:val="04A0" w:firstRow="1" w:lastRow="0" w:firstColumn="1" w:lastColumn="0" w:noHBand="0" w:noVBand="1"/>
      </w:tblPr>
      <w:tblGrid>
        <w:gridCol w:w="2356"/>
        <w:gridCol w:w="964"/>
        <w:gridCol w:w="2452"/>
        <w:gridCol w:w="3138"/>
        <w:gridCol w:w="1818"/>
      </w:tblGrid>
      <w:tr w:rsidR="00CD0F79" w:rsidRPr="0053254D" w14:paraId="1ECB3532" w14:textId="77777777" w:rsidTr="0053254D">
        <w:trPr>
          <w:trHeight w:val="800"/>
        </w:trPr>
        <w:tc>
          <w:tcPr>
            <w:tcW w:w="2356" w:type="dxa"/>
            <w:tcBorders>
              <w:top w:val="single" w:sz="4" w:space="0" w:color="auto"/>
              <w:left w:val="single" w:sz="4" w:space="0" w:color="auto"/>
              <w:bottom w:val="single" w:sz="4" w:space="0" w:color="auto"/>
              <w:right w:val="single" w:sz="4" w:space="0" w:color="auto"/>
            </w:tcBorders>
            <w:shd w:val="clear" w:color="auto" w:fill="F5833C" w:themeFill="accent5"/>
            <w:vAlign w:val="center"/>
            <w:hideMark/>
          </w:tcPr>
          <w:p w14:paraId="33C0B0F9" w14:textId="77777777" w:rsidR="00CD0F79" w:rsidRPr="0053254D" w:rsidRDefault="00CD0F79" w:rsidP="00FC222F">
            <w:pPr>
              <w:rPr>
                <w:rFonts w:ascii="Open Sans" w:hAnsi="Open Sans" w:cs="Open Sans"/>
                <w:b/>
                <w:bCs/>
                <w:color w:val="FFFFFF"/>
                <w:sz w:val="18"/>
                <w:szCs w:val="18"/>
              </w:rPr>
            </w:pPr>
            <w:r w:rsidRPr="0053254D">
              <w:rPr>
                <w:rFonts w:ascii="Open Sans" w:hAnsi="Open Sans" w:cs="Open Sans"/>
                <w:b/>
                <w:bCs/>
                <w:color w:val="FFFFFF"/>
                <w:sz w:val="18"/>
                <w:szCs w:val="18"/>
              </w:rPr>
              <w:t xml:space="preserve">Hospital Name: </w:t>
            </w:r>
          </w:p>
        </w:tc>
        <w:tc>
          <w:tcPr>
            <w:tcW w:w="8372"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0251FFB3" w14:textId="77777777" w:rsidR="00CD0F79" w:rsidRPr="0053254D" w:rsidRDefault="00CD0F79" w:rsidP="00FC222F">
            <w:pPr>
              <w:rPr>
                <w:rFonts w:ascii="Open Sans" w:hAnsi="Open Sans" w:cs="Open Sans"/>
                <w:i/>
                <w:iCs/>
                <w:color w:val="808080"/>
                <w:sz w:val="18"/>
                <w:szCs w:val="18"/>
              </w:rPr>
            </w:pPr>
            <w:r w:rsidRPr="0053254D">
              <w:rPr>
                <w:rFonts w:ascii="Open Sans" w:hAnsi="Open Sans" w:cs="Open Sans"/>
                <w:i/>
                <w:iCs/>
                <w:color w:val="808080"/>
                <w:sz w:val="18"/>
                <w:szCs w:val="18"/>
              </w:rPr>
              <w:t> </w:t>
            </w:r>
          </w:p>
        </w:tc>
      </w:tr>
      <w:tr w:rsidR="00CD0F79" w:rsidRPr="0053254D" w14:paraId="0EF503F7" w14:textId="77777777" w:rsidTr="0053254D">
        <w:trPr>
          <w:trHeight w:val="285"/>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74C4775C" w14:textId="77777777" w:rsidR="00CD0F79" w:rsidRPr="0053254D" w:rsidRDefault="00CD0F79" w:rsidP="00FC222F">
            <w:pPr>
              <w:jc w:val="center"/>
              <w:rPr>
                <w:rFonts w:ascii="Open Sans" w:hAnsi="Open Sans" w:cs="Open Sans"/>
                <w:b/>
                <w:bCs/>
                <w:color w:val="FFFFFF"/>
                <w:sz w:val="18"/>
                <w:szCs w:val="18"/>
              </w:rPr>
            </w:pPr>
            <w:r w:rsidRPr="0053254D">
              <w:rPr>
                <w:rFonts w:ascii="Open Sans" w:hAnsi="Open Sans" w:cs="Open Sans"/>
                <w:b/>
                <w:bCs/>
                <w:color w:val="FFFFFF"/>
                <w:sz w:val="18"/>
                <w:szCs w:val="18"/>
              </w:rPr>
              <w:t>Contacts</w:t>
            </w:r>
          </w:p>
        </w:tc>
        <w:tc>
          <w:tcPr>
            <w:tcW w:w="964" w:type="dxa"/>
            <w:tcBorders>
              <w:top w:val="nil"/>
              <w:left w:val="nil"/>
              <w:bottom w:val="single" w:sz="4" w:space="0" w:color="auto"/>
              <w:right w:val="single" w:sz="4" w:space="0" w:color="auto"/>
            </w:tcBorders>
            <w:shd w:val="clear" w:color="auto" w:fill="F5833C" w:themeFill="accent5"/>
            <w:noWrap/>
            <w:vAlign w:val="center"/>
            <w:hideMark/>
          </w:tcPr>
          <w:p w14:paraId="3023FE1B" w14:textId="77777777" w:rsidR="00CD0F79" w:rsidRPr="0053254D" w:rsidRDefault="00CD0F79" w:rsidP="00FC222F">
            <w:pPr>
              <w:jc w:val="center"/>
              <w:rPr>
                <w:rFonts w:ascii="Open Sans" w:hAnsi="Open Sans" w:cs="Open Sans"/>
                <w:b/>
                <w:bCs/>
                <w:color w:val="FFFFFF"/>
                <w:sz w:val="18"/>
                <w:szCs w:val="18"/>
              </w:rPr>
            </w:pPr>
            <w:r w:rsidRPr="0053254D">
              <w:rPr>
                <w:rFonts w:ascii="Open Sans" w:hAnsi="Open Sans" w:cs="Open Sans"/>
                <w:b/>
                <w:bCs/>
                <w:color w:val="FFFFFF"/>
                <w:sz w:val="18"/>
                <w:szCs w:val="18"/>
              </w:rPr>
              <w:t>Title</w:t>
            </w:r>
          </w:p>
        </w:tc>
        <w:tc>
          <w:tcPr>
            <w:tcW w:w="2452" w:type="dxa"/>
            <w:tcBorders>
              <w:top w:val="nil"/>
              <w:left w:val="nil"/>
              <w:bottom w:val="single" w:sz="4" w:space="0" w:color="auto"/>
              <w:right w:val="single" w:sz="4" w:space="0" w:color="auto"/>
            </w:tcBorders>
            <w:shd w:val="clear" w:color="auto" w:fill="F5833C" w:themeFill="accent5"/>
            <w:noWrap/>
            <w:vAlign w:val="center"/>
            <w:hideMark/>
          </w:tcPr>
          <w:p w14:paraId="6FD82B0C" w14:textId="77777777" w:rsidR="00CD0F79" w:rsidRPr="0053254D" w:rsidRDefault="00CD0F79" w:rsidP="00FC222F">
            <w:pPr>
              <w:jc w:val="center"/>
              <w:rPr>
                <w:rFonts w:ascii="Open Sans" w:hAnsi="Open Sans" w:cs="Open Sans"/>
                <w:b/>
                <w:bCs/>
                <w:color w:val="FFFFFF"/>
                <w:sz w:val="18"/>
                <w:szCs w:val="18"/>
              </w:rPr>
            </w:pPr>
            <w:r w:rsidRPr="0053254D">
              <w:rPr>
                <w:rFonts w:ascii="Open Sans" w:hAnsi="Open Sans" w:cs="Open Sans"/>
                <w:b/>
                <w:bCs/>
                <w:color w:val="FFFFFF"/>
                <w:sz w:val="18"/>
                <w:szCs w:val="18"/>
              </w:rPr>
              <w:t>Name</w:t>
            </w:r>
          </w:p>
        </w:tc>
        <w:tc>
          <w:tcPr>
            <w:tcW w:w="3138" w:type="dxa"/>
            <w:tcBorders>
              <w:top w:val="nil"/>
              <w:left w:val="nil"/>
              <w:bottom w:val="single" w:sz="4" w:space="0" w:color="auto"/>
              <w:right w:val="single" w:sz="4" w:space="0" w:color="auto"/>
            </w:tcBorders>
            <w:shd w:val="clear" w:color="auto" w:fill="F5833C" w:themeFill="accent5"/>
            <w:noWrap/>
            <w:vAlign w:val="center"/>
            <w:hideMark/>
          </w:tcPr>
          <w:p w14:paraId="52F85203" w14:textId="77777777" w:rsidR="00CD0F79" w:rsidRPr="0053254D" w:rsidRDefault="00CD0F79" w:rsidP="00FC222F">
            <w:pPr>
              <w:jc w:val="center"/>
              <w:rPr>
                <w:rFonts w:ascii="Open Sans" w:hAnsi="Open Sans" w:cs="Open Sans"/>
                <w:b/>
                <w:bCs/>
                <w:color w:val="FFFFFF"/>
                <w:sz w:val="18"/>
                <w:szCs w:val="18"/>
              </w:rPr>
            </w:pPr>
            <w:r w:rsidRPr="0053254D">
              <w:rPr>
                <w:rFonts w:ascii="Open Sans" w:hAnsi="Open Sans" w:cs="Open Sans"/>
                <w:b/>
                <w:bCs/>
                <w:color w:val="FFFFFF"/>
                <w:sz w:val="18"/>
                <w:szCs w:val="18"/>
              </w:rPr>
              <w:t>Email</w:t>
            </w:r>
          </w:p>
        </w:tc>
        <w:tc>
          <w:tcPr>
            <w:tcW w:w="1818" w:type="dxa"/>
            <w:tcBorders>
              <w:top w:val="nil"/>
              <w:left w:val="nil"/>
              <w:bottom w:val="single" w:sz="4" w:space="0" w:color="auto"/>
              <w:right w:val="single" w:sz="4" w:space="0" w:color="auto"/>
            </w:tcBorders>
            <w:shd w:val="clear" w:color="auto" w:fill="F5833C" w:themeFill="accent5"/>
            <w:noWrap/>
            <w:vAlign w:val="center"/>
            <w:hideMark/>
          </w:tcPr>
          <w:p w14:paraId="1B6F113D" w14:textId="77777777" w:rsidR="00CD0F79" w:rsidRPr="0053254D" w:rsidRDefault="00CD0F79" w:rsidP="00FC222F">
            <w:pPr>
              <w:jc w:val="center"/>
              <w:rPr>
                <w:rFonts w:ascii="Open Sans" w:hAnsi="Open Sans" w:cs="Open Sans"/>
                <w:b/>
                <w:bCs/>
                <w:color w:val="FFFFFF"/>
                <w:sz w:val="18"/>
                <w:szCs w:val="18"/>
              </w:rPr>
            </w:pPr>
            <w:r w:rsidRPr="0053254D">
              <w:rPr>
                <w:rFonts w:ascii="Open Sans" w:hAnsi="Open Sans" w:cs="Open Sans"/>
                <w:b/>
                <w:bCs/>
                <w:color w:val="FFFFFF"/>
                <w:sz w:val="18"/>
                <w:szCs w:val="18"/>
              </w:rPr>
              <w:t xml:space="preserve">Phone </w:t>
            </w:r>
          </w:p>
        </w:tc>
      </w:tr>
      <w:tr w:rsidR="00CD0F79" w:rsidRPr="0053254D" w14:paraId="2E792AC6" w14:textId="77777777" w:rsidTr="0053254D">
        <w:trPr>
          <w:trHeight w:val="428"/>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68A5D40C"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Key Contact:</w:t>
            </w:r>
          </w:p>
        </w:tc>
        <w:tc>
          <w:tcPr>
            <w:tcW w:w="964" w:type="dxa"/>
            <w:tcBorders>
              <w:top w:val="nil"/>
              <w:left w:val="nil"/>
              <w:bottom w:val="single" w:sz="4" w:space="0" w:color="auto"/>
              <w:right w:val="single" w:sz="4" w:space="0" w:color="auto"/>
            </w:tcBorders>
            <w:shd w:val="clear" w:color="auto" w:fill="auto"/>
            <w:vAlign w:val="center"/>
            <w:hideMark/>
          </w:tcPr>
          <w:p w14:paraId="3CC4CED7"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653FD8F5"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5D731A73"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23CA99C0"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61D1273D"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796AC777"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Key Contact:</w:t>
            </w:r>
          </w:p>
        </w:tc>
        <w:tc>
          <w:tcPr>
            <w:tcW w:w="964" w:type="dxa"/>
            <w:tcBorders>
              <w:top w:val="nil"/>
              <w:left w:val="nil"/>
              <w:bottom w:val="single" w:sz="4" w:space="0" w:color="auto"/>
              <w:right w:val="single" w:sz="4" w:space="0" w:color="auto"/>
            </w:tcBorders>
            <w:shd w:val="clear" w:color="auto" w:fill="auto"/>
            <w:vAlign w:val="center"/>
            <w:hideMark/>
          </w:tcPr>
          <w:p w14:paraId="107322C2"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2C093023"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77888960"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4C0B1FD6"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009115AA"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2FDB287A"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Data Entry:</w:t>
            </w:r>
          </w:p>
        </w:tc>
        <w:tc>
          <w:tcPr>
            <w:tcW w:w="964" w:type="dxa"/>
            <w:tcBorders>
              <w:top w:val="nil"/>
              <w:left w:val="nil"/>
              <w:bottom w:val="single" w:sz="4" w:space="0" w:color="auto"/>
              <w:right w:val="single" w:sz="4" w:space="0" w:color="auto"/>
            </w:tcBorders>
            <w:shd w:val="clear" w:color="auto" w:fill="auto"/>
            <w:noWrap/>
            <w:vAlign w:val="center"/>
            <w:hideMark/>
          </w:tcPr>
          <w:p w14:paraId="05AC9795"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493FD8A4"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3166D72F"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5159E41D"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6C2FB627"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58F8C82A"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Finance:</w:t>
            </w:r>
          </w:p>
        </w:tc>
        <w:tc>
          <w:tcPr>
            <w:tcW w:w="964" w:type="dxa"/>
            <w:tcBorders>
              <w:top w:val="nil"/>
              <w:left w:val="nil"/>
              <w:bottom w:val="single" w:sz="4" w:space="0" w:color="auto"/>
              <w:right w:val="single" w:sz="4" w:space="0" w:color="auto"/>
            </w:tcBorders>
            <w:shd w:val="clear" w:color="auto" w:fill="auto"/>
            <w:noWrap/>
            <w:vAlign w:val="center"/>
            <w:hideMark/>
          </w:tcPr>
          <w:p w14:paraId="5B23CFF2"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07ED504F"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362E8E90"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331FF611"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29C2B7A3"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7D6BD70C"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Fetal:</w:t>
            </w:r>
          </w:p>
        </w:tc>
        <w:tc>
          <w:tcPr>
            <w:tcW w:w="964" w:type="dxa"/>
            <w:tcBorders>
              <w:top w:val="nil"/>
              <w:left w:val="nil"/>
              <w:bottom w:val="single" w:sz="4" w:space="0" w:color="auto"/>
              <w:right w:val="single" w:sz="4" w:space="0" w:color="auto"/>
            </w:tcBorders>
            <w:shd w:val="clear" w:color="auto" w:fill="auto"/>
            <w:vAlign w:val="center"/>
            <w:hideMark/>
          </w:tcPr>
          <w:p w14:paraId="2D25E251"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nil"/>
              <w:right w:val="single" w:sz="4" w:space="0" w:color="auto"/>
            </w:tcBorders>
            <w:shd w:val="clear" w:color="auto" w:fill="auto"/>
            <w:noWrap/>
            <w:vAlign w:val="center"/>
            <w:hideMark/>
          </w:tcPr>
          <w:p w14:paraId="21681A1D"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nil"/>
              <w:right w:val="nil"/>
            </w:tcBorders>
            <w:shd w:val="clear" w:color="auto" w:fill="auto"/>
            <w:noWrap/>
            <w:vAlign w:val="center"/>
            <w:hideMark/>
          </w:tcPr>
          <w:p w14:paraId="31BE9876"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single" w:sz="4" w:space="0" w:color="auto"/>
              <w:bottom w:val="single" w:sz="4" w:space="0" w:color="auto"/>
              <w:right w:val="single" w:sz="4" w:space="0" w:color="auto"/>
            </w:tcBorders>
            <w:shd w:val="clear" w:color="auto" w:fill="auto"/>
            <w:noWrap/>
            <w:vAlign w:val="center"/>
            <w:hideMark/>
          </w:tcPr>
          <w:p w14:paraId="77EBBD1B"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461AF0C2"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2E0BA163"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Intensivist:</w:t>
            </w:r>
          </w:p>
        </w:tc>
        <w:tc>
          <w:tcPr>
            <w:tcW w:w="964" w:type="dxa"/>
            <w:tcBorders>
              <w:top w:val="nil"/>
              <w:left w:val="nil"/>
              <w:bottom w:val="single" w:sz="4" w:space="0" w:color="auto"/>
              <w:right w:val="single" w:sz="4" w:space="0" w:color="auto"/>
            </w:tcBorders>
            <w:shd w:val="clear" w:color="auto" w:fill="auto"/>
            <w:vAlign w:val="center"/>
            <w:hideMark/>
          </w:tcPr>
          <w:p w14:paraId="0F3B1D26"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69D9E789"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single" w:sz="4" w:space="0" w:color="auto"/>
              <w:left w:val="nil"/>
              <w:bottom w:val="single" w:sz="4" w:space="0" w:color="auto"/>
              <w:right w:val="single" w:sz="4" w:space="0" w:color="auto"/>
            </w:tcBorders>
            <w:shd w:val="clear" w:color="auto" w:fill="auto"/>
            <w:noWrap/>
            <w:vAlign w:val="center"/>
            <w:hideMark/>
          </w:tcPr>
          <w:p w14:paraId="67945D77"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41D2913F"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22DA4ACA" w14:textId="77777777" w:rsidTr="0053254D">
        <w:trPr>
          <w:trHeight w:val="455"/>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12931846"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Cardiologist:</w:t>
            </w:r>
          </w:p>
        </w:tc>
        <w:tc>
          <w:tcPr>
            <w:tcW w:w="964" w:type="dxa"/>
            <w:tcBorders>
              <w:top w:val="nil"/>
              <w:left w:val="nil"/>
              <w:bottom w:val="single" w:sz="4" w:space="0" w:color="auto"/>
              <w:right w:val="single" w:sz="4" w:space="0" w:color="auto"/>
            </w:tcBorders>
            <w:shd w:val="clear" w:color="auto" w:fill="auto"/>
            <w:noWrap/>
            <w:vAlign w:val="center"/>
            <w:hideMark/>
          </w:tcPr>
          <w:p w14:paraId="3016E815"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79D23F5F"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11D6263C"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5F85960D"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5DC790C5"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2B73E799"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Surgeon:</w:t>
            </w:r>
          </w:p>
        </w:tc>
        <w:tc>
          <w:tcPr>
            <w:tcW w:w="964" w:type="dxa"/>
            <w:tcBorders>
              <w:top w:val="nil"/>
              <w:left w:val="nil"/>
              <w:bottom w:val="single" w:sz="4" w:space="0" w:color="auto"/>
              <w:right w:val="single" w:sz="4" w:space="0" w:color="auto"/>
            </w:tcBorders>
            <w:shd w:val="clear" w:color="auto" w:fill="auto"/>
            <w:vAlign w:val="center"/>
            <w:hideMark/>
          </w:tcPr>
          <w:p w14:paraId="1888A59C"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4D462105"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166DA45F"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0747850A"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22E48916" w14:textId="77777777" w:rsidTr="0053254D">
        <w:trPr>
          <w:trHeight w:val="52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4C09C1FD"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Neurodevelopment:</w:t>
            </w:r>
          </w:p>
        </w:tc>
        <w:tc>
          <w:tcPr>
            <w:tcW w:w="964" w:type="dxa"/>
            <w:tcBorders>
              <w:top w:val="nil"/>
              <w:left w:val="nil"/>
              <w:bottom w:val="single" w:sz="4" w:space="0" w:color="auto"/>
              <w:right w:val="single" w:sz="4" w:space="0" w:color="auto"/>
            </w:tcBorders>
            <w:shd w:val="clear" w:color="auto" w:fill="auto"/>
            <w:noWrap/>
            <w:vAlign w:val="center"/>
            <w:hideMark/>
          </w:tcPr>
          <w:p w14:paraId="2D63DA62"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6ABDA26A"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080C9AEC"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1818" w:type="dxa"/>
            <w:tcBorders>
              <w:top w:val="nil"/>
              <w:left w:val="nil"/>
              <w:bottom w:val="single" w:sz="4" w:space="0" w:color="auto"/>
              <w:right w:val="single" w:sz="4" w:space="0" w:color="auto"/>
            </w:tcBorders>
            <w:shd w:val="clear" w:color="auto" w:fill="auto"/>
            <w:noWrap/>
            <w:vAlign w:val="center"/>
            <w:hideMark/>
          </w:tcPr>
          <w:p w14:paraId="669FFE1D"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76E42C10"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346BCFB5"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Dietician:</w:t>
            </w:r>
          </w:p>
        </w:tc>
        <w:tc>
          <w:tcPr>
            <w:tcW w:w="964" w:type="dxa"/>
            <w:tcBorders>
              <w:top w:val="nil"/>
              <w:left w:val="nil"/>
              <w:bottom w:val="single" w:sz="4" w:space="0" w:color="auto"/>
              <w:right w:val="single" w:sz="4" w:space="0" w:color="auto"/>
            </w:tcBorders>
            <w:shd w:val="clear" w:color="auto" w:fill="auto"/>
            <w:noWrap/>
            <w:vAlign w:val="center"/>
            <w:hideMark/>
          </w:tcPr>
          <w:p w14:paraId="270C2DDE"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194872B2"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0B64D05D"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359A2E04"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32427D87"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2A7B4F22"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Social Work:</w:t>
            </w:r>
          </w:p>
        </w:tc>
        <w:tc>
          <w:tcPr>
            <w:tcW w:w="964" w:type="dxa"/>
            <w:tcBorders>
              <w:top w:val="nil"/>
              <w:left w:val="nil"/>
              <w:bottom w:val="single" w:sz="4" w:space="0" w:color="auto"/>
              <w:right w:val="single" w:sz="4" w:space="0" w:color="auto"/>
            </w:tcBorders>
            <w:shd w:val="clear" w:color="auto" w:fill="auto"/>
            <w:noWrap/>
            <w:vAlign w:val="center"/>
            <w:hideMark/>
          </w:tcPr>
          <w:p w14:paraId="5797A5CA"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6FC0196F"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379CBC79"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12F73F42"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5C6603E8"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3BD66083"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Cardiac ICU Director:</w:t>
            </w:r>
          </w:p>
        </w:tc>
        <w:tc>
          <w:tcPr>
            <w:tcW w:w="964" w:type="dxa"/>
            <w:tcBorders>
              <w:top w:val="nil"/>
              <w:left w:val="nil"/>
              <w:bottom w:val="single" w:sz="4" w:space="0" w:color="auto"/>
              <w:right w:val="single" w:sz="4" w:space="0" w:color="auto"/>
            </w:tcBorders>
            <w:shd w:val="clear" w:color="auto" w:fill="auto"/>
            <w:vAlign w:val="center"/>
            <w:hideMark/>
          </w:tcPr>
          <w:p w14:paraId="2A414B79"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25F9182E"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60217187"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7E0D398E"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199EAC77" w14:textId="77777777" w:rsidTr="0053254D">
        <w:trPr>
          <w:trHeight w:val="545"/>
        </w:trPr>
        <w:tc>
          <w:tcPr>
            <w:tcW w:w="2356" w:type="dxa"/>
            <w:tcBorders>
              <w:top w:val="nil"/>
              <w:left w:val="single" w:sz="4" w:space="0" w:color="auto"/>
              <w:bottom w:val="single" w:sz="4" w:space="0" w:color="auto"/>
              <w:right w:val="single" w:sz="4" w:space="0" w:color="auto"/>
            </w:tcBorders>
            <w:shd w:val="clear" w:color="auto" w:fill="F5833C" w:themeFill="accent5"/>
            <w:vAlign w:val="center"/>
            <w:hideMark/>
          </w:tcPr>
          <w:p w14:paraId="50B0B6EB"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Cardiac Care Coordinator:</w:t>
            </w:r>
          </w:p>
        </w:tc>
        <w:tc>
          <w:tcPr>
            <w:tcW w:w="964" w:type="dxa"/>
            <w:tcBorders>
              <w:top w:val="nil"/>
              <w:left w:val="nil"/>
              <w:bottom w:val="single" w:sz="4" w:space="0" w:color="auto"/>
              <w:right w:val="single" w:sz="4" w:space="0" w:color="auto"/>
            </w:tcBorders>
            <w:shd w:val="clear" w:color="auto" w:fill="auto"/>
            <w:vAlign w:val="center"/>
            <w:hideMark/>
          </w:tcPr>
          <w:p w14:paraId="266634D5"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3A059297"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02D58213" w14:textId="77777777" w:rsidR="00CD0F79" w:rsidRPr="0053254D" w:rsidRDefault="00CD0F79" w:rsidP="00FC222F">
            <w:pPr>
              <w:rPr>
                <w:rFonts w:ascii="Open Sans" w:hAnsi="Open Sans" w:cs="Open Sans"/>
                <w:color w:val="0000FF"/>
                <w:sz w:val="22"/>
                <w:szCs w:val="22"/>
                <w:u w:val="single"/>
              </w:rPr>
            </w:pPr>
          </w:p>
        </w:tc>
        <w:tc>
          <w:tcPr>
            <w:tcW w:w="1818" w:type="dxa"/>
            <w:tcBorders>
              <w:top w:val="nil"/>
              <w:left w:val="nil"/>
              <w:bottom w:val="single" w:sz="4" w:space="0" w:color="auto"/>
              <w:right w:val="single" w:sz="4" w:space="0" w:color="auto"/>
            </w:tcBorders>
            <w:shd w:val="clear" w:color="auto" w:fill="auto"/>
            <w:noWrap/>
            <w:vAlign w:val="center"/>
            <w:hideMark/>
          </w:tcPr>
          <w:p w14:paraId="53EBD6DD"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0F6689EE"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774B02FB"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Other [please list]:</w:t>
            </w:r>
          </w:p>
        </w:tc>
        <w:tc>
          <w:tcPr>
            <w:tcW w:w="964" w:type="dxa"/>
            <w:tcBorders>
              <w:top w:val="nil"/>
              <w:left w:val="nil"/>
              <w:bottom w:val="single" w:sz="4" w:space="0" w:color="auto"/>
              <w:right w:val="single" w:sz="4" w:space="0" w:color="auto"/>
            </w:tcBorders>
            <w:shd w:val="clear" w:color="auto" w:fill="auto"/>
            <w:noWrap/>
            <w:vAlign w:val="center"/>
            <w:hideMark/>
          </w:tcPr>
          <w:p w14:paraId="13BE4867"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05EC5C95"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57A86657"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1818" w:type="dxa"/>
            <w:tcBorders>
              <w:top w:val="nil"/>
              <w:left w:val="nil"/>
              <w:bottom w:val="single" w:sz="4" w:space="0" w:color="auto"/>
              <w:right w:val="single" w:sz="4" w:space="0" w:color="auto"/>
            </w:tcBorders>
            <w:shd w:val="clear" w:color="auto" w:fill="auto"/>
            <w:noWrap/>
            <w:vAlign w:val="center"/>
            <w:hideMark/>
          </w:tcPr>
          <w:p w14:paraId="726B09DE"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54C6FF18"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6BC621BC"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Other [please list]:</w:t>
            </w:r>
          </w:p>
        </w:tc>
        <w:tc>
          <w:tcPr>
            <w:tcW w:w="964" w:type="dxa"/>
            <w:tcBorders>
              <w:top w:val="nil"/>
              <w:left w:val="nil"/>
              <w:bottom w:val="single" w:sz="4" w:space="0" w:color="auto"/>
              <w:right w:val="single" w:sz="4" w:space="0" w:color="auto"/>
            </w:tcBorders>
            <w:shd w:val="clear" w:color="auto" w:fill="auto"/>
            <w:noWrap/>
            <w:vAlign w:val="center"/>
            <w:hideMark/>
          </w:tcPr>
          <w:p w14:paraId="2B0924EE"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18DA8D37"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136826CA"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1818" w:type="dxa"/>
            <w:tcBorders>
              <w:top w:val="nil"/>
              <w:left w:val="nil"/>
              <w:bottom w:val="single" w:sz="4" w:space="0" w:color="auto"/>
              <w:right w:val="single" w:sz="4" w:space="0" w:color="auto"/>
            </w:tcBorders>
            <w:shd w:val="clear" w:color="auto" w:fill="auto"/>
            <w:noWrap/>
            <w:vAlign w:val="center"/>
            <w:hideMark/>
          </w:tcPr>
          <w:p w14:paraId="1DA4C284"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50DDD464"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71351DF2"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Other [please list]:</w:t>
            </w:r>
          </w:p>
        </w:tc>
        <w:tc>
          <w:tcPr>
            <w:tcW w:w="964" w:type="dxa"/>
            <w:tcBorders>
              <w:top w:val="nil"/>
              <w:left w:val="nil"/>
              <w:bottom w:val="single" w:sz="4" w:space="0" w:color="auto"/>
              <w:right w:val="single" w:sz="4" w:space="0" w:color="auto"/>
            </w:tcBorders>
            <w:shd w:val="clear" w:color="auto" w:fill="auto"/>
            <w:noWrap/>
            <w:vAlign w:val="center"/>
            <w:hideMark/>
          </w:tcPr>
          <w:p w14:paraId="1DCAD224"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08EC610F"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6F5435D7"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1818" w:type="dxa"/>
            <w:tcBorders>
              <w:top w:val="nil"/>
              <w:left w:val="nil"/>
              <w:bottom w:val="single" w:sz="4" w:space="0" w:color="auto"/>
              <w:right w:val="single" w:sz="4" w:space="0" w:color="auto"/>
            </w:tcBorders>
            <w:shd w:val="clear" w:color="auto" w:fill="auto"/>
            <w:noWrap/>
            <w:vAlign w:val="center"/>
            <w:hideMark/>
          </w:tcPr>
          <w:p w14:paraId="0CA27E8E"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56918AA8"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6929F31E"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Other [please list]:</w:t>
            </w:r>
          </w:p>
        </w:tc>
        <w:tc>
          <w:tcPr>
            <w:tcW w:w="964" w:type="dxa"/>
            <w:tcBorders>
              <w:top w:val="nil"/>
              <w:left w:val="nil"/>
              <w:bottom w:val="single" w:sz="4" w:space="0" w:color="auto"/>
              <w:right w:val="single" w:sz="4" w:space="0" w:color="auto"/>
            </w:tcBorders>
            <w:shd w:val="clear" w:color="auto" w:fill="auto"/>
            <w:noWrap/>
            <w:vAlign w:val="center"/>
            <w:hideMark/>
          </w:tcPr>
          <w:p w14:paraId="0960AA3B"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5C6F553A"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362569F6"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1818" w:type="dxa"/>
            <w:tcBorders>
              <w:top w:val="nil"/>
              <w:left w:val="nil"/>
              <w:bottom w:val="single" w:sz="4" w:space="0" w:color="auto"/>
              <w:right w:val="single" w:sz="4" w:space="0" w:color="auto"/>
            </w:tcBorders>
            <w:shd w:val="clear" w:color="auto" w:fill="auto"/>
            <w:noWrap/>
            <w:vAlign w:val="center"/>
            <w:hideMark/>
          </w:tcPr>
          <w:p w14:paraId="545EDEAE"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51EB1F5D" w14:textId="77777777" w:rsidTr="0053254D">
        <w:trPr>
          <w:trHeight w:val="437"/>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288139E1"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Other [please list]:</w:t>
            </w:r>
          </w:p>
        </w:tc>
        <w:tc>
          <w:tcPr>
            <w:tcW w:w="964" w:type="dxa"/>
            <w:tcBorders>
              <w:top w:val="nil"/>
              <w:left w:val="nil"/>
              <w:bottom w:val="single" w:sz="4" w:space="0" w:color="auto"/>
              <w:right w:val="single" w:sz="4" w:space="0" w:color="auto"/>
            </w:tcBorders>
            <w:shd w:val="clear" w:color="auto" w:fill="auto"/>
            <w:noWrap/>
            <w:vAlign w:val="center"/>
            <w:hideMark/>
          </w:tcPr>
          <w:p w14:paraId="00964755"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203B2C25"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19195DFD"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1818" w:type="dxa"/>
            <w:tcBorders>
              <w:top w:val="nil"/>
              <w:left w:val="nil"/>
              <w:bottom w:val="single" w:sz="4" w:space="0" w:color="auto"/>
              <w:right w:val="single" w:sz="4" w:space="0" w:color="auto"/>
            </w:tcBorders>
            <w:shd w:val="clear" w:color="auto" w:fill="auto"/>
            <w:noWrap/>
            <w:vAlign w:val="center"/>
            <w:hideMark/>
          </w:tcPr>
          <w:p w14:paraId="7D376A04"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r w:rsidR="00CD0F79" w:rsidRPr="0053254D" w14:paraId="17EC318D" w14:textId="77777777" w:rsidTr="0053254D">
        <w:trPr>
          <w:trHeight w:val="455"/>
        </w:trPr>
        <w:tc>
          <w:tcPr>
            <w:tcW w:w="2356" w:type="dxa"/>
            <w:tcBorders>
              <w:top w:val="nil"/>
              <w:left w:val="single" w:sz="4" w:space="0" w:color="auto"/>
              <w:bottom w:val="single" w:sz="4" w:space="0" w:color="auto"/>
              <w:right w:val="single" w:sz="4" w:space="0" w:color="auto"/>
            </w:tcBorders>
            <w:shd w:val="clear" w:color="auto" w:fill="F5833C" w:themeFill="accent5"/>
            <w:noWrap/>
            <w:vAlign w:val="center"/>
            <w:hideMark/>
          </w:tcPr>
          <w:p w14:paraId="441F176A" w14:textId="77777777" w:rsidR="00CD0F79" w:rsidRPr="0053254D" w:rsidRDefault="00CD0F79" w:rsidP="00FC222F">
            <w:pPr>
              <w:rPr>
                <w:rFonts w:ascii="Open Sans" w:hAnsi="Open Sans" w:cs="Open Sans"/>
                <w:color w:val="4D4D4F" w:themeColor="accent6"/>
                <w:sz w:val="18"/>
                <w:szCs w:val="18"/>
              </w:rPr>
            </w:pPr>
            <w:r w:rsidRPr="0053254D">
              <w:rPr>
                <w:rFonts w:ascii="Open Sans" w:hAnsi="Open Sans" w:cs="Open Sans"/>
                <w:color w:val="4D4D4F" w:themeColor="accent6"/>
                <w:sz w:val="18"/>
                <w:szCs w:val="18"/>
              </w:rPr>
              <w:t>Other [please list]:</w:t>
            </w:r>
          </w:p>
        </w:tc>
        <w:tc>
          <w:tcPr>
            <w:tcW w:w="964" w:type="dxa"/>
            <w:tcBorders>
              <w:top w:val="nil"/>
              <w:left w:val="nil"/>
              <w:bottom w:val="single" w:sz="4" w:space="0" w:color="auto"/>
              <w:right w:val="single" w:sz="4" w:space="0" w:color="auto"/>
            </w:tcBorders>
            <w:shd w:val="clear" w:color="auto" w:fill="auto"/>
            <w:noWrap/>
            <w:vAlign w:val="center"/>
            <w:hideMark/>
          </w:tcPr>
          <w:p w14:paraId="77D2152C"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2452" w:type="dxa"/>
            <w:tcBorders>
              <w:top w:val="nil"/>
              <w:left w:val="nil"/>
              <w:bottom w:val="single" w:sz="4" w:space="0" w:color="auto"/>
              <w:right w:val="single" w:sz="4" w:space="0" w:color="auto"/>
            </w:tcBorders>
            <w:shd w:val="clear" w:color="auto" w:fill="auto"/>
            <w:noWrap/>
            <w:vAlign w:val="center"/>
            <w:hideMark/>
          </w:tcPr>
          <w:p w14:paraId="518326C1"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3138" w:type="dxa"/>
            <w:tcBorders>
              <w:top w:val="nil"/>
              <w:left w:val="nil"/>
              <w:bottom w:val="single" w:sz="4" w:space="0" w:color="auto"/>
              <w:right w:val="single" w:sz="4" w:space="0" w:color="auto"/>
            </w:tcBorders>
            <w:shd w:val="clear" w:color="auto" w:fill="auto"/>
            <w:noWrap/>
            <w:vAlign w:val="center"/>
            <w:hideMark/>
          </w:tcPr>
          <w:p w14:paraId="2F729800"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c>
          <w:tcPr>
            <w:tcW w:w="1818" w:type="dxa"/>
            <w:tcBorders>
              <w:top w:val="nil"/>
              <w:left w:val="nil"/>
              <w:bottom w:val="single" w:sz="4" w:space="0" w:color="auto"/>
              <w:right w:val="single" w:sz="4" w:space="0" w:color="auto"/>
            </w:tcBorders>
            <w:shd w:val="clear" w:color="auto" w:fill="auto"/>
            <w:noWrap/>
            <w:vAlign w:val="center"/>
            <w:hideMark/>
          </w:tcPr>
          <w:p w14:paraId="5A3E0254" w14:textId="77777777" w:rsidR="00CD0F79" w:rsidRPr="0053254D" w:rsidRDefault="00CD0F79" w:rsidP="00FC222F">
            <w:pPr>
              <w:rPr>
                <w:rFonts w:ascii="Open Sans" w:hAnsi="Open Sans" w:cs="Open Sans"/>
                <w:color w:val="000000"/>
                <w:sz w:val="18"/>
                <w:szCs w:val="18"/>
              </w:rPr>
            </w:pPr>
            <w:r w:rsidRPr="0053254D">
              <w:rPr>
                <w:rFonts w:ascii="Open Sans" w:hAnsi="Open Sans" w:cs="Open Sans"/>
                <w:color w:val="000000"/>
                <w:sz w:val="18"/>
                <w:szCs w:val="18"/>
              </w:rPr>
              <w:t> </w:t>
            </w:r>
          </w:p>
        </w:tc>
      </w:tr>
    </w:tbl>
    <w:p w14:paraId="5B35AA50" w14:textId="77777777" w:rsidR="00CD0F79" w:rsidRDefault="00CD0F79" w:rsidP="00CD0F79">
      <w:pPr>
        <w:rPr>
          <w:color w:val="7F7F7F"/>
        </w:rPr>
      </w:pPr>
    </w:p>
    <w:p w14:paraId="34D3B2D4" w14:textId="77777777" w:rsidR="00CD0F79" w:rsidRDefault="00CD0F79" w:rsidP="00CD0F79">
      <w:pPr>
        <w:rPr>
          <w:color w:val="7F7F7F"/>
        </w:rPr>
      </w:pPr>
    </w:p>
    <w:p w14:paraId="38803AD8" w14:textId="77777777" w:rsidR="00CD0F79" w:rsidRDefault="00CD0F79" w:rsidP="00CD0F79">
      <w:pPr>
        <w:rPr>
          <w:color w:val="7F7F7F"/>
        </w:rPr>
      </w:pPr>
    </w:p>
    <w:p w14:paraId="2A5E436B" w14:textId="77777777" w:rsidR="00CD0F79" w:rsidRPr="0053254D" w:rsidRDefault="00CD0F79" w:rsidP="00CD0F79">
      <w:pPr>
        <w:rPr>
          <w:rFonts w:ascii="Open Sans" w:hAnsi="Open Sans" w:cs="Open Sans"/>
          <w:color w:val="DB9F4E"/>
        </w:rPr>
      </w:pPr>
      <w:r>
        <w:rPr>
          <w:color w:val="7F7F7F"/>
        </w:rPr>
        <w:br w:type="page"/>
      </w:r>
      <w:r w:rsidRPr="0053254D">
        <w:rPr>
          <w:rFonts w:ascii="Open Sans" w:hAnsi="Open Sans" w:cs="Open Sans"/>
          <w:bCs/>
          <w:smallCaps/>
          <w:color w:val="FFC632" w:themeColor="accent2"/>
          <w:sz w:val="36"/>
          <w:szCs w:val="36"/>
        </w:rPr>
        <w:lastRenderedPageBreak/>
        <w:t xml:space="preserve">Senior Leader/Administrator Agreement | </w:t>
      </w:r>
    </w:p>
    <w:p w14:paraId="115C29F7" w14:textId="77777777" w:rsidR="00CD0F79" w:rsidRPr="0053254D" w:rsidRDefault="00CD0F79" w:rsidP="00CD0F79">
      <w:pPr>
        <w:rPr>
          <w:rFonts w:ascii="Merriweather" w:hAnsi="Merriweather"/>
          <w:b/>
          <w:color w:val="4D4D4F" w:themeColor="accent6"/>
        </w:rPr>
      </w:pPr>
    </w:p>
    <w:p w14:paraId="17C29491" w14:textId="77777777" w:rsidR="00CD0F79" w:rsidRPr="0053254D" w:rsidRDefault="00CD0F79" w:rsidP="00CD0F79">
      <w:pPr>
        <w:rPr>
          <w:rFonts w:ascii="Merriweather" w:hAnsi="Merriweather"/>
          <w:b/>
          <w:color w:val="4D4D4F" w:themeColor="accent6"/>
        </w:rPr>
      </w:pPr>
    </w:p>
    <w:p w14:paraId="1ECA3C1F" w14:textId="77777777" w:rsidR="00CD0F79" w:rsidRPr="0053254D" w:rsidRDefault="00CD0F79" w:rsidP="00CD0F79">
      <w:pPr>
        <w:tabs>
          <w:tab w:val="left" w:leader="underscore" w:pos="9900"/>
        </w:tabs>
        <w:rPr>
          <w:rFonts w:ascii="Merriweather" w:hAnsi="Merriweather"/>
          <w:color w:val="4D4D4F" w:themeColor="accent6"/>
        </w:rPr>
      </w:pPr>
      <w:r w:rsidRPr="0053254D">
        <w:rPr>
          <w:rFonts w:ascii="Merriweather" w:hAnsi="Merriweather"/>
          <w:color w:val="4D4D4F" w:themeColor="accent6"/>
        </w:rPr>
        <w:t xml:space="preserve">Name: </w:t>
      </w:r>
      <w:r w:rsidRPr="0053254D">
        <w:rPr>
          <w:rFonts w:ascii="Merriweather" w:hAnsi="Merriweather"/>
          <w:color w:val="4D4D4F" w:themeColor="accent6"/>
        </w:rPr>
        <w:tab/>
      </w:r>
    </w:p>
    <w:p w14:paraId="4F7122A4" w14:textId="77777777" w:rsidR="00CD0F79" w:rsidRPr="0053254D" w:rsidRDefault="00CD0F79" w:rsidP="00CD0F79">
      <w:pPr>
        <w:pStyle w:val="Header"/>
        <w:tabs>
          <w:tab w:val="clear" w:pos="4320"/>
          <w:tab w:val="clear" w:pos="8640"/>
          <w:tab w:val="left" w:leader="underscore" w:pos="9900"/>
        </w:tabs>
        <w:spacing w:before="200"/>
        <w:rPr>
          <w:rFonts w:ascii="Merriweather" w:hAnsi="Merriweather"/>
          <w:color w:val="4D4D4F" w:themeColor="accent6"/>
          <w:szCs w:val="24"/>
        </w:rPr>
      </w:pPr>
    </w:p>
    <w:p w14:paraId="424ABBF4" w14:textId="77777777" w:rsidR="00CD0F79" w:rsidRPr="0053254D" w:rsidRDefault="00CD0F79" w:rsidP="00CD0F79">
      <w:pPr>
        <w:pStyle w:val="Header"/>
        <w:tabs>
          <w:tab w:val="clear" w:pos="4320"/>
          <w:tab w:val="clear" w:pos="8640"/>
          <w:tab w:val="left" w:leader="underscore" w:pos="9900"/>
        </w:tabs>
        <w:spacing w:before="200"/>
        <w:rPr>
          <w:rFonts w:ascii="Merriweather" w:hAnsi="Merriweather"/>
          <w:color w:val="4D4D4F" w:themeColor="accent6"/>
          <w:szCs w:val="24"/>
        </w:rPr>
      </w:pPr>
      <w:r w:rsidRPr="0053254D">
        <w:rPr>
          <w:rFonts w:ascii="Merriweather" w:hAnsi="Merriweather"/>
          <w:color w:val="4D4D4F" w:themeColor="accent6"/>
          <w:sz w:val="24"/>
          <w:szCs w:val="24"/>
        </w:rPr>
        <w:t>Title:</w:t>
      </w:r>
      <w:r w:rsidRPr="0053254D">
        <w:rPr>
          <w:rFonts w:ascii="Merriweather" w:hAnsi="Merriweather"/>
          <w:color w:val="4D4D4F" w:themeColor="accent6"/>
          <w:szCs w:val="24"/>
        </w:rPr>
        <w:t xml:space="preserve"> </w:t>
      </w:r>
      <w:r w:rsidRPr="0053254D">
        <w:rPr>
          <w:rFonts w:ascii="Merriweather" w:hAnsi="Merriweather"/>
          <w:color w:val="4D4D4F" w:themeColor="accent6"/>
          <w:szCs w:val="24"/>
        </w:rPr>
        <w:tab/>
      </w:r>
    </w:p>
    <w:p w14:paraId="48195954" w14:textId="77777777" w:rsidR="00CD0F79" w:rsidRPr="0053254D" w:rsidRDefault="00CD0F79" w:rsidP="00CD0F79">
      <w:pPr>
        <w:pStyle w:val="Header"/>
        <w:tabs>
          <w:tab w:val="clear" w:pos="4320"/>
          <w:tab w:val="clear" w:pos="8640"/>
          <w:tab w:val="left" w:leader="underscore" w:pos="9900"/>
        </w:tabs>
        <w:spacing w:before="200"/>
        <w:rPr>
          <w:rFonts w:ascii="Merriweather" w:hAnsi="Merriweather"/>
          <w:color w:val="4D4D4F" w:themeColor="accent6"/>
          <w:szCs w:val="24"/>
        </w:rPr>
      </w:pPr>
    </w:p>
    <w:p w14:paraId="0F84D59E" w14:textId="77777777" w:rsidR="00CD0F79" w:rsidRPr="0053254D" w:rsidRDefault="00CD0F79" w:rsidP="00CD0F79">
      <w:pPr>
        <w:pStyle w:val="Header"/>
        <w:tabs>
          <w:tab w:val="clear" w:pos="4320"/>
          <w:tab w:val="clear" w:pos="8640"/>
          <w:tab w:val="left" w:leader="underscore" w:pos="9900"/>
        </w:tabs>
        <w:spacing w:before="200"/>
        <w:rPr>
          <w:rFonts w:ascii="Merriweather" w:hAnsi="Merriweather"/>
          <w:color w:val="4D4D4F" w:themeColor="accent6"/>
          <w:szCs w:val="24"/>
        </w:rPr>
      </w:pPr>
      <w:r w:rsidRPr="0053254D">
        <w:rPr>
          <w:rFonts w:ascii="Merriweather" w:hAnsi="Merriweather"/>
          <w:color w:val="4D4D4F" w:themeColor="accent6"/>
          <w:sz w:val="24"/>
          <w:szCs w:val="24"/>
        </w:rPr>
        <w:t>Organization:</w:t>
      </w:r>
      <w:r w:rsidRPr="0053254D">
        <w:rPr>
          <w:rFonts w:ascii="Merriweather" w:hAnsi="Merriweather"/>
          <w:color w:val="4D4D4F" w:themeColor="accent6"/>
          <w:szCs w:val="24"/>
        </w:rPr>
        <w:tab/>
      </w:r>
    </w:p>
    <w:p w14:paraId="7603C9AA" w14:textId="77777777" w:rsidR="00CD0F79" w:rsidRPr="0053254D" w:rsidRDefault="00CD0F79" w:rsidP="00CD0F79">
      <w:pPr>
        <w:tabs>
          <w:tab w:val="left" w:leader="underscore" w:pos="4860"/>
          <w:tab w:val="left" w:leader="underscore" w:pos="9900"/>
        </w:tabs>
        <w:spacing w:before="200"/>
        <w:rPr>
          <w:rFonts w:ascii="Merriweather" w:hAnsi="Merriweather"/>
          <w:color w:val="4D4D4F" w:themeColor="accent6"/>
        </w:rPr>
      </w:pPr>
    </w:p>
    <w:p w14:paraId="0A5C729A" w14:textId="77777777" w:rsidR="00CD0F79" w:rsidRPr="0053254D" w:rsidRDefault="00CD0F79" w:rsidP="00CD0F79">
      <w:pPr>
        <w:tabs>
          <w:tab w:val="left" w:leader="underscore" w:pos="4860"/>
          <w:tab w:val="left" w:leader="underscore" w:pos="9900"/>
        </w:tabs>
        <w:spacing w:before="200"/>
        <w:rPr>
          <w:rFonts w:ascii="Merriweather" w:hAnsi="Merriweather"/>
          <w:color w:val="4D4D4F" w:themeColor="accent6"/>
        </w:rPr>
      </w:pPr>
      <w:r w:rsidRPr="0053254D">
        <w:rPr>
          <w:rFonts w:ascii="Merriweather" w:hAnsi="Merriweather"/>
          <w:color w:val="4D4D4F" w:themeColor="accent6"/>
        </w:rPr>
        <w:t xml:space="preserve">Direct Phone: </w:t>
      </w:r>
      <w:r w:rsidRPr="0053254D">
        <w:rPr>
          <w:rFonts w:ascii="Merriweather" w:hAnsi="Merriweather"/>
          <w:color w:val="4D4D4F" w:themeColor="accent6"/>
        </w:rPr>
        <w:tab/>
        <w:t xml:space="preserve">  Direct Fax: </w:t>
      </w:r>
      <w:r w:rsidRPr="0053254D">
        <w:rPr>
          <w:rFonts w:ascii="Merriweather" w:hAnsi="Merriweather"/>
          <w:color w:val="4D4D4F" w:themeColor="accent6"/>
        </w:rPr>
        <w:tab/>
      </w:r>
    </w:p>
    <w:p w14:paraId="17A52A88" w14:textId="77777777" w:rsidR="00CD0F79" w:rsidRPr="0053254D" w:rsidRDefault="00CD0F79" w:rsidP="00CD0F79">
      <w:pPr>
        <w:tabs>
          <w:tab w:val="left" w:leader="underscore" w:pos="9900"/>
        </w:tabs>
        <w:spacing w:before="200"/>
        <w:rPr>
          <w:rFonts w:ascii="Merriweather" w:hAnsi="Merriweather"/>
          <w:color w:val="4D4D4F" w:themeColor="accent6"/>
        </w:rPr>
      </w:pPr>
    </w:p>
    <w:p w14:paraId="365D59CE" w14:textId="77777777" w:rsidR="00CD0F79" w:rsidRPr="0053254D" w:rsidRDefault="00CD0F79" w:rsidP="00CD0F79">
      <w:pPr>
        <w:tabs>
          <w:tab w:val="left" w:leader="underscore" w:pos="9900"/>
        </w:tabs>
        <w:spacing w:before="200"/>
        <w:rPr>
          <w:rFonts w:ascii="Merriweather" w:hAnsi="Merriweather"/>
          <w:color w:val="4D4D4F" w:themeColor="accent6"/>
        </w:rPr>
      </w:pPr>
      <w:r w:rsidRPr="0053254D">
        <w:rPr>
          <w:rFonts w:ascii="Merriweather" w:hAnsi="Merriweather"/>
          <w:color w:val="4D4D4F" w:themeColor="accent6"/>
        </w:rPr>
        <w:t xml:space="preserve">Email: </w:t>
      </w:r>
      <w:r w:rsidRPr="0053254D">
        <w:rPr>
          <w:rFonts w:ascii="Merriweather" w:hAnsi="Merriweather"/>
          <w:color w:val="4D4D4F" w:themeColor="accent6"/>
        </w:rPr>
        <w:tab/>
      </w:r>
    </w:p>
    <w:p w14:paraId="364B08BB" w14:textId="77777777" w:rsidR="00CD0F79" w:rsidRPr="0053254D" w:rsidRDefault="00CD0F79" w:rsidP="00CD0F79">
      <w:pPr>
        <w:rPr>
          <w:rFonts w:ascii="Merriweather" w:hAnsi="Merriweather"/>
          <w:color w:val="4D4D4F" w:themeColor="accent6"/>
        </w:rPr>
      </w:pPr>
    </w:p>
    <w:p w14:paraId="103DFAAD" w14:textId="77777777" w:rsidR="00CD0F79" w:rsidRPr="0053254D" w:rsidRDefault="00CD0F79" w:rsidP="00CD0F79">
      <w:pPr>
        <w:rPr>
          <w:rFonts w:ascii="Merriweather" w:hAnsi="Merriweather"/>
          <w:color w:val="4D4D4F" w:themeColor="accent6"/>
        </w:rPr>
      </w:pPr>
    </w:p>
    <w:tbl>
      <w:tblPr>
        <w:tblW w:w="9950" w:type="dxa"/>
        <w:jc w:val="center"/>
        <w:tblLook w:val="01E0" w:firstRow="1" w:lastRow="1" w:firstColumn="1" w:lastColumn="1" w:noHBand="0" w:noVBand="0"/>
      </w:tblPr>
      <w:tblGrid>
        <w:gridCol w:w="9950"/>
      </w:tblGrid>
      <w:tr w:rsidR="00CD0F79" w:rsidRPr="0053254D" w14:paraId="4EE7844D" w14:textId="77777777" w:rsidTr="00FC222F">
        <w:trPr>
          <w:trHeight w:val="3258"/>
          <w:jc w:val="center"/>
        </w:trPr>
        <w:tc>
          <w:tcPr>
            <w:tcW w:w="9950" w:type="dxa"/>
            <w:shd w:val="clear" w:color="auto" w:fill="auto"/>
            <w:tcMar>
              <w:left w:w="158" w:type="dxa"/>
              <w:right w:w="158" w:type="dxa"/>
            </w:tcMar>
            <w:vAlign w:val="center"/>
          </w:tcPr>
          <w:p w14:paraId="34C66D74" w14:textId="77777777" w:rsidR="00CD0F79" w:rsidRPr="0053254D" w:rsidRDefault="00CD0F79" w:rsidP="00FC222F">
            <w:pPr>
              <w:pStyle w:val="Title"/>
              <w:ind w:left="72"/>
              <w:jc w:val="both"/>
              <w:rPr>
                <w:rFonts w:ascii="Merriweather" w:hAnsi="Merriweather"/>
                <w:color w:val="4D4D4F" w:themeColor="accent6"/>
              </w:rPr>
            </w:pPr>
          </w:p>
          <w:p w14:paraId="3B61D43B" w14:textId="77777777" w:rsidR="00CD0F79" w:rsidRPr="0053254D" w:rsidRDefault="00CD0F79" w:rsidP="00FC222F">
            <w:pPr>
              <w:pStyle w:val="Title"/>
              <w:ind w:left="72"/>
              <w:jc w:val="both"/>
              <w:rPr>
                <w:rFonts w:ascii="Merriweather" w:hAnsi="Merriweather"/>
                <w:color w:val="4D4D4F" w:themeColor="accent6"/>
              </w:rPr>
            </w:pPr>
          </w:p>
          <w:tbl>
            <w:tblPr>
              <w:tblW w:w="0" w:type="auto"/>
              <w:tblInd w:w="432" w:type="dxa"/>
              <w:tblBorders>
                <w:top w:val="single" w:sz="4" w:space="0" w:color="555F55"/>
                <w:left w:val="single" w:sz="4" w:space="0" w:color="555F55"/>
                <w:bottom w:val="single" w:sz="4" w:space="0" w:color="555F55"/>
                <w:right w:val="single" w:sz="4" w:space="0" w:color="555F55"/>
                <w:insideH w:val="single" w:sz="4" w:space="0" w:color="555F55"/>
                <w:insideV w:val="single" w:sz="4" w:space="0" w:color="555F55"/>
              </w:tblBorders>
              <w:tblLook w:val="01E0" w:firstRow="1" w:lastRow="1" w:firstColumn="1" w:lastColumn="1" w:noHBand="0" w:noVBand="0"/>
            </w:tblPr>
            <w:tblGrid>
              <w:gridCol w:w="9192"/>
            </w:tblGrid>
            <w:tr w:rsidR="0053254D" w:rsidRPr="0053254D" w14:paraId="51044336" w14:textId="77777777" w:rsidTr="001F0829">
              <w:trPr>
                <w:trHeight w:val="3248"/>
              </w:trPr>
              <w:tc>
                <w:tcPr>
                  <w:tcW w:w="9192" w:type="dxa"/>
                </w:tcPr>
                <w:p w14:paraId="3317B426" w14:textId="77777777" w:rsidR="00CD0F79" w:rsidRPr="0053254D" w:rsidRDefault="00CD0F79" w:rsidP="00FC222F">
                  <w:pPr>
                    <w:pStyle w:val="Title"/>
                    <w:spacing w:before="120"/>
                    <w:ind w:left="492" w:right="384" w:hanging="492"/>
                    <w:jc w:val="both"/>
                    <w:rPr>
                      <w:rFonts w:ascii="Merriweather" w:hAnsi="Merriweather"/>
                      <w:noProof/>
                      <w:color w:val="4D4D4F" w:themeColor="accent6"/>
                    </w:rPr>
                  </w:pPr>
                  <w:r w:rsidRPr="0053254D">
                    <w:rPr>
                      <w:rFonts w:ascii="Merriweather" w:hAnsi="Merriweather"/>
                      <w:color w:val="4D4D4F" w:themeColor="accent6"/>
                      <w:lang w:val="fr-FR"/>
                    </w:rPr>
                    <w:sym w:font="Wingdings" w:char="F0AB"/>
                  </w:r>
                  <w:r w:rsidRPr="0053254D">
                    <w:rPr>
                      <w:rFonts w:ascii="Merriweather" w:hAnsi="Merriweather"/>
                      <w:color w:val="4D4D4F" w:themeColor="accent6"/>
                    </w:rPr>
                    <w:t xml:space="preserve">As the Senior Leader*, I fully understand the Collaborative’s objectives and expectations.  Furthermore, I agree to support the team and will work with them to remove any barriers and/or provide the resources necessary for them to achieve their improvement goals.  </w:t>
                  </w:r>
                </w:p>
                <w:p w14:paraId="2F66F20B" w14:textId="77777777" w:rsidR="00CD0F79" w:rsidRPr="0053254D" w:rsidRDefault="00CD0F79" w:rsidP="00FC222F">
                  <w:pPr>
                    <w:pStyle w:val="Header"/>
                    <w:spacing w:line="360" w:lineRule="auto"/>
                    <w:ind w:left="312" w:right="384"/>
                    <w:jc w:val="center"/>
                    <w:rPr>
                      <w:rFonts w:ascii="Merriweather" w:hAnsi="Merriweather"/>
                      <w:b/>
                      <w:color w:val="4D4D4F" w:themeColor="accent6"/>
                      <w:szCs w:val="24"/>
                    </w:rPr>
                  </w:pPr>
                </w:p>
                <w:p w14:paraId="1B605A7A" w14:textId="77777777" w:rsidR="00CD0F79" w:rsidRPr="0053254D" w:rsidRDefault="00CD0F79" w:rsidP="00FC222F">
                  <w:pPr>
                    <w:pStyle w:val="Header"/>
                    <w:spacing w:line="360" w:lineRule="auto"/>
                    <w:ind w:left="312" w:right="384"/>
                    <w:jc w:val="center"/>
                    <w:rPr>
                      <w:rFonts w:ascii="Merriweather" w:hAnsi="Merriweather"/>
                      <w:b/>
                      <w:color w:val="4D4D4F" w:themeColor="accent6"/>
                      <w:szCs w:val="24"/>
                    </w:rPr>
                  </w:pPr>
                </w:p>
                <w:p w14:paraId="5A7BC2ED" w14:textId="77777777" w:rsidR="00CD0F79" w:rsidRPr="0053254D" w:rsidRDefault="00CD0F79" w:rsidP="00FC222F">
                  <w:pPr>
                    <w:pStyle w:val="Header"/>
                    <w:spacing w:line="360" w:lineRule="auto"/>
                    <w:ind w:left="312" w:right="384"/>
                    <w:jc w:val="center"/>
                    <w:rPr>
                      <w:rFonts w:ascii="Merriweather" w:hAnsi="Merriweather"/>
                      <w:b/>
                      <w:color w:val="4D4D4F" w:themeColor="accent6"/>
                      <w:szCs w:val="24"/>
                    </w:rPr>
                  </w:pPr>
                </w:p>
                <w:p w14:paraId="58F1D84F" w14:textId="77777777" w:rsidR="00CD0F79" w:rsidRPr="0053254D" w:rsidRDefault="00CD0F79" w:rsidP="00FC222F">
                  <w:pPr>
                    <w:pStyle w:val="Header"/>
                    <w:tabs>
                      <w:tab w:val="clear" w:pos="8640"/>
                    </w:tabs>
                    <w:spacing w:line="360" w:lineRule="auto"/>
                    <w:ind w:right="24"/>
                    <w:jc w:val="center"/>
                    <w:rPr>
                      <w:rFonts w:ascii="Merriweather" w:hAnsi="Merriweather"/>
                      <w:noProof/>
                      <w:color w:val="4D4D4F" w:themeColor="accent6"/>
                      <w:szCs w:val="24"/>
                    </w:rPr>
                  </w:pPr>
                  <w:r w:rsidRPr="0053254D">
                    <w:rPr>
                      <w:rFonts w:ascii="Merriweather" w:hAnsi="Merriweather"/>
                      <w:b/>
                      <w:color w:val="4D4D4F" w:themeColor="accent6"/>
                      <w:spacing w:val="-4"/>
                      <w:szCs w:val="24"/>
                    </w:rPr>
                    <w:t xml:space="preserve">Senior Leader Signature: </w:t>
                  </w:r>
                  <w:r w:rsidRPr="0053254D">
                    <w:rPr>
                      <w:rFonts w:ascii="Merriweather" w:hAnsi="Merriweather"/>
                      <w:b/>
                      <w:color w:val="4D4D4F" w:themeColor="accent6"/>
                      <w:szCs w:val="24"/>
                    </w:rPr>
                    <w:t>__________________________________________</w:t>
                  </w:r>
                </w:p>
              </w:tc>
            </w:tr>
          </w:tbl>
          <w:p w14:paraId="2B9359C4" w14:textId="77777777" w:rsidR="00CD0F79" w:rsidRPr="0053254D" w:rsidRDefault="00CD0F79" w:rsidP="00FC222F">
            <w:pPr>
              <w:pStyle w:val="Header"/>
              <w:spacing w:line="360" w:lineRule="auto"/>
              <w:ind w:left="432" w:right="540"/>
              <w:jc w:val="center"/>
              <w:rPr>
                <w:rFonts w:ascii="Merriweather" w:hAnsi="Merriweather"/>
                <w:b/>
                <w:noProof/>
                <w:color w:val="4D4D4F" w:themeColor="accent6"/>
                <w:szCs w:val="24"/>
              </w:rPr>
            </w:pPr>
          </w:p>
        </w:tc>
      </w:tr>
    </w:tbl>
    <w:p w14:paraId="22CB5E7B" w14:textId="77777777" w:rsidR="00CD0F79" w:rsidRPr="0053254D" w:rsidRDefault="00CD0F79" w:rsidP="00CD0F79">
      <w:pPr>
        <w:rPr>
          <w:rFonts w:ascii="Merriweather" w:hAnsi="Merriweather"/>
          <w:color w:val="4D4D4F" w:themeColor="accent6"/>
        </w:rPr>
      </w:pPr>
    </w:p>
    <w:p w14:paraId="6EF46CB9" w14:textId="77777777" w:rsidR="00CD0F79" w:rsidRPr="0053254D" w:rsidRDefault="00CD0F79" w:rsidP="00CD0F79">
      <w:pPr>
        <w:rPr>
          <w:rFonts w:ascii="Merriweather" w:hAnsi="Merriweather"/>
          <w:color w:val="4D4D4F" w:themeColor="accent6"/>
        </w:rPr>
      </w:pPr>
    </w:p>
    <w:p w14:paraId="089C4F19" w14:textId="77777777" w:rsidR="00926AA4" w:rsidRPr="0053254D" w:rsidRDefault="00926AA4" w:rsidP="00CD0F79">
      <w:pPr>
        <w:rPr>
          <w:rFonts w:ascii="Merriweather" w:hAnsi="Merriweather"/>
          <w:color w:val="4D4D4F" w:themeColor="accent6"/>
        </w:rPr>
      </w:pPr>
    </w:p>
    <w:p w14:paraId="78E709B5" w14:textId="77777777" w:rsidR="00CD0F79" w:rsidRPr="0053254D" w:rsidRDefault="00CD0F79" w:rsidP="00CD0F79">
      <w:pPr>
        <w:rPr>
          <w:rFonts w:ascii="Merriweather" w:hAnsi="Merriweather"/>
          <w:color w:val="4D4D4F" w:themeColor="accent6"/>
        </w:rPr>
      </w:pPr>
    </w:p>
    <w:p w14:paraId="526C5E5D" w14:textId="77777777" w:rsidR="00CD0F79" w:rsidRPr="0053254D" w:rsidRDefault="00CD0F79" w:rsidP="00CD0F79">
      <w:pPr>
        <w:rPr>
          <w:rFonts w:ascii="Merriweather" w:hAnsi="Merriweather"/>
          <w:color w:val="4D4D4F" w:themeColor="accent6"/>
        </w:rPr>
      </w:pPr>
    </w:p>
    <w:p w14:paraId="226CE822" w14:textId="77777777" w:rsidR="00CD0F79" w:rsidRPr="0053254D" w:rsidRDefault="00CD0F79" w:rsidP="00CD0F79">
      <w:pPr>
        <w:spacing w:before="120"/>
        <w:ind w:right="-720"/>
        <w:jc w:val="center"/>
        <w:rPr>
          <w:rFonts w:ascii="Merriweather" w:hAnsi="Merriweather"/>
          <w:color w:val="4D4D4F" w:themeColor="accent6"/>
        </w:rPr>
      </w:pPr>
      <w:r w:rsidRPr="0053254D">
        <w:rPr>
          <w:rFonts w:ascii="Merriweather" w:hAnsi="Merriweather"/>
          <w:color w:val="4D4D4F" w:themeColor="accent6"/>
        </w:rPr>
        <w:t>* The Senior leader should be someone outside the improvement team that has administrative responsibilities/oversight for the cardiology clinic.</w:t>
      </w:r>
    </w:p>
    <w:p w14:paraId="47122BBB" w14:textId="77777777" w:rsidR="00CD0F79" w:rsidRPr="0053254D" w:rsidRDefault="00CD0F79" w:rsidP="00CD0F79">
      <w:pPr>
        <w:pStyle w:val="Title"/>
        <w:rPr>
          <w:rFonts w:ascii="Merriweather" w:hAnsi="Merriweather"/>
          <w:color w:val="4D4D4F" w:themeColor="accent6"/>
        </w:rPr>
      </w:pPr>
    </w:p>
    <w:p w14:paraId="1F24746F" w14:textId="77777777" w:rsidR="00CD0F79" w:rsidRPr="0053254D" w:rsidRDefault="00CD0F79" w:rsidP="00CD0F79">
      <w:pPr>
        <w:pStyle w:val="Title"/>
        <w:jc w:val="left"/>
        <w:rPr>
          <w:rFonts w:ascii="Merriweather" w:hAnsi="Merriweather"/>
          <w:color w:val="4D4D4F" w:themeColor="accent6"/>
        </w:rPr>
      </w:pPr>
    </w:p>
    <w:p w14:paraId="54939573" w14:textId="77777777" w:rsidR="00CD0F79" w:rsidRPr="0053254D" w:rsidRDefault="00CD0F79" w:rsidP="00CD0F79">
      <w:pPr>
        <w:pStyle w:val="Title"/>
        <w:rPr>
          <w:rFonts w:ascii="Merriweather" w:hAnsi="Merriweather"/>
          <w:color w:val="4D4D4F" w:themeColor="accent6"/>
        </w:rPr>
      </w:pPr>
      <w:r w:rsidRPr="0053254D">
        <w:rPr>
          <w:rFonts w:ascii="Merriweather" w:hAnsi="Merriweather"/>
          <w:color w:val="4D4D4F" w:themeColor="accent6"/>
        </w:rPr>
        <w:t xml:space="preserve">Please email this Senior Leader signature page to </w:t>
      </w:r>
      <w:r w:rsidR="00900AD4" w:rsidRPr="0053254D">
        <w:rPr>
          <w:rFonts w:ascii="Merriweather" w:hAnsi="Merriweather"/>
          <w:color w:val="4D4D4F" w:themeColor="accent6"/>
        </w:rPr>
        <w:t>info@npcqic.org</w:t>
      </w:r>
    </w:p>
    <w:p w14:paraId="3CD92F6C" w14:textId="77777777" w:rsidR="00CD0F79" w:rsidRPr="001048C8" w:rsidRDefault="00CD0F79" w:rsidP="00CD0F79">
      <w:pPr>
        <w:rPr>
          <w:rFonts w:ascii="Open Sans" w:hAnsi="Open Sans" w:cs="Open Sans"/>
          <w:bCs/>
          <w:smallCaps/>
          <w:color w:val="DB9F4E"/>
          <w:sz w:val="36"/>
          <w:szCs w:val="36"/>
        </w:rPr>
      </w:pPr>
      <w:r w:rsidRPr="0053254D">
        <w:rPr>
          <w:rFonts w:ascii="Merriweather" w:hAnsi="Merriweather"/>
          <w:color w:val="4D4D4F" w:themeColor="accent6"/>
        </w:rPr>
        <w:br w:type="page"/>
      </w:r>
      <w:r w:rsidRPr="001048C8">
        <w:rPr>
          <w:rFonts w:ascii="Open Sans" w:hAnsi="Open Sans" w:cs="Open Sans"/>
          <w:bCs/>
          <w:smallCaps/>
          <w:color w:val="FFC632" w:themeColor="accent2"/>
          <w:sz w:val="36"/>
          <w:szCs w:val="36"/>
        </w:rPr>
        <w:lastRenderedPageBreak/>
        <w:t xml:space="preserve">After Application is Approved| </w:t>
      </w:r>
    </w:p>
    <w:p w14:paraId="72FD297C" w14:textId="77777777" w:rsidR="00CD0F79" w:rsidRDefault="00CD0F79" w:rsidP="00CD0F79">
      <w:pPr>
        <w:autoSpaceDE w:val="0"/>
        <w:autoSpaceDN w:val="0"/>
        <w:adjustRightInd w:val="0"/>
        <w:rPr>
          <w:rFonts w:ascii="Georgia" w:hAnsi="Georgia" w:cs="Tahoma"/>
          <w:bCs/>
          <w:color w:val="555F55"/>
          <w:sz w:val="22"/>
          <w:szCs w:val="22"/>
        </w:rPr>
      </w:pPr>
    </w:p>
    <w:p w14:paraId="752D5F6C" w14:textId="77777777" w:rsidR="00CD0F79" w:rsidRPr="001048C8" w:rsidRDefault="00CD0F79" w:rsidP="00CD0F79">
      <w:pPr>
        <w:autoSpaceDE w:val="0"/>
        <w:autoSpaceDN w:val="0"/>
        <w:adjustRightInd w:val="0"/>
        <w:rPr>
          <w:rFonts w:ascii="Merriweather" w:hAnsi="Merriweather" w:cs="Tahoma"/>
          <w:bCs/>
          <w:color w:val="4D4D4F" w:themeColor="accent6"/>
          <w:sz w:val="22"/>
          <w:szCs w:val="22"/>
        </w:rPr>
      </w:pPr>
    </w:p>
    <w:p w14:paraId="68B2A94B" w14:textId="77777777" w:rsidR="00CD0F79" w:rsidRPr="001048C8" w:rsidRDefault="00CD0F79" w:rsidP="00CD0F79">
      <w:pPr>
        <w:autoSpaceDE w:val="0"/>
        <w:autoSpaceDN w:val="0"/>
        <w:adjustRightInd w:val="0"/>
        <w:ind w:left="720"/>
        <w:rPr>
          <w:rFonts w:ascii="Merriweather" w:hAnsi="Merriweather" w:cs="Tahoma"/>
          <w:bCs/>
          <w:color w:val="4D4D4F" w:themeColor="accent6"/>
          <w:sz w:val="22"/>
          <w:szCs w:val="22"/>
        </w:rPr>
      </w:pPr>
    </w:p>
    <w:p w14:paraId="29159437" w14:textId="77777777" w:rsidR="00CD0F79" w:rsidRPr="001048C8" w:rsidRDefault="00CD0F79" w:rsidP="00CD0F79">
      <w:pPr>
        <w:autoSpaceDE w:val="0"/>
        <w:autoSpaceDN w:val="0"/>
        <w:adjustRightInd w:val="0"/>
        <w:rPr>
          <w:rFonts w:ascii="Merriweather" w:hAnsi="Merriweather" w:cs="Tahoma"/>
          <w:b/>
          <w:bCs/>
          <w:color w:val="4D4D4F" w:themeColor="accent6"/>
          <w:sz w:val="22"/>
          <w:szCs w:val="22"/>
          <w:u w:val="single"/>
        </w:rPr>
      </w:pPr>
      <w:r w:rsidRPr="001048C8">
        <w:rPr>
          <w:rFonts w:ascii="Merriweather" w:hAnsi="Merriweather" w:cs="Tahoma"/>
          <w:b/>
          <w:bCs/>
          <w:color w:val="4D4D4F" w:themeColor="accent6"/>
          <w:sz w:val="22"/>
          <w:szCs w:val="22"/>
          <w:u w:val="single"/>
        </w:rPr>
        <w:t xml:space="preserve">AFTER APPLICATION IS APPROVED </w:t>
      </w:r>
      <w:r w:rsidR="00F45EC6" w:rsidRPr="001048C8">
        <w:rPr>
          <w:rFonts w:ascii="Merriweather" w:hAnsi="Merriweather" w:cs="Tahoma"/>
          <w:b/>
          <w:bCs/>
          <w:color w:val="4D4D4F" w:themeColor="accent6"/>
          <w:sz w:val="22"/>
          <w:szCs w:val="22"/>
          <w:u w:val="single"/>
        </w:rPr>
        <w:t>CARE CENTER</w:t>
      </w:r>
      <w:r w:rsidRPr="001048C8">
        <w:rPr>
          <w:rFonts w:ascii="Merriweather" w:hAnsi="Merriweather" w:cs="Tahoma"/>
          <w:b/>
          <w:bCs/>
          <w:color w:val="4D4D4F" w:themeColor="accent6"/>
          <w:sz w:val="22"/>
          <w:szCs w:val="22"/>
          <w:u w:val="single"/>
        </w:rPr>
        <w:t xml:space="preserve"> WILL BE SENT:</w:t>
      </w:r>
    </w:p>
    <w:p w14:paraId="3BE3C006" w14:textId="77777777" w:rsidR="00CD0F79" w:rsidRPr="001048C8" w:rsidRDefault="00CD0F79" w:rsidP="00CD0F79">
      <w:pPr>
        <w:autoSpaceDE w:val="0"/>
        <w:autoSpaceDN w:val="0"/>
        <w:adjustRightInd w:val="0"/>
        <w:rPr>
          <w:rFonts w:ascii="Merriweather" w:hAnsi="Merriweather" w:cs="Tahoma"/>
          <w:bCs/>
          <w:color w:val="4D4D4F" w:themeColor="accent6"/>
          <w:sz w:val="22"/>
          <w:szCs w:val="22"/>
        </w:rPr>
      </w:pPr>
    </w:p>
    <w:p w14:paraId="2B4A68F1" w14:textId="77777777" w:rsidR="00CD0F79" w:rsidRPr="001048C8" w:rsidRDefault="00CD0F79" w:rsidP="00001338">
      <w:pPr>
        <w:numPr>
          <w:ilvl w:val="0"/>
          <w:numId w:val="13"/>
        </w:numPr>
        <w:autoSpaceDE w:val="0"/>
        <w:autoSpaceDN w:val="0"/>
        <w:adjustRightInd w:val="0"/>
        <w:rPr>
          <w:rFonts w:ascii="Merriweather" w:hAnsi="Merriweather" w:cs="Tahoma"/>
          <w:bCs/>
          <w:color w:val="4D4D4F" w:themeColor="accent6"/>
          <w:sz w:val="22"/>
          <w:szCs w:val="22"/>
        </w:rPr>
      </w:pPr>
      <w:r w:rsidRPr="001048C8">
        <w:rPr>
          <w:rFonts w:ascii="Merriweather" w:hAnsi="Merriweather" w:cs="Tahoma"/>
          <w:bCs/>
          <w:color w:val="4D4D4F" w:themeColor="accent6"/>
          <w:sz w:val="22"/>
          <w:szCs w:val="22"/>
        </w:rPr>
        <w:t>Regulatory Documents (Protocol, Consent, Neurodevelopment materials)</w:t>
      </w:r>
    </w:p>
    <w:p w14:paraId="60A8B952" w14:textId="77777777" w:rsidR="00CD0F79" w:rsidRPr="001048C8" w:rsidRDefault="00CD0F79" w:rsidP="00001338">
      <w:pPr>
        <w:numPr>
          <w:ilvl w:val="0"/>
          <w:numId w:val="13"/>
        </w:numPr>
        <w:autoSpaceDE w:val="0"/>
        <w:autoSpaceDN w:val="0"/>
        <w:adjustRightInd w:val="0"/>
        <w:rPr>
          <w:rFonts w:ascii="Merriweather" w:hAnsi="Merriweather" w:cs="Tahoma"/>
          <w:bCs/>
          <w:color w:val="4D4D4F" w:themeColor="accent6"/>
          <w:sz w:val="22"/>
          <w:szCs w:val="22"/>
        </w:rPr>
      </w:pPr>
      <w:r w:rsidRPr="001048C8">
        <w:rPr>
          <w:rFonts w:ascii="Merriweather" w:hAnsi="Merriweather" w:cs="Tahoma"/>
          <w:bCs/>
          <w:color w:val="4D4D4F" w:themeColor="accent6"/>
          <w:sz w:val="22"/>
          <w:szCs w:val="22"/>
        </w:rPr>
        <w:t>Legal Document (Data Use Agreement)</w:t>
      </w:r>
    </w:p>
    <w:p w14:paraId="43DA5B7A" w14:textId="77777777" w:rsidR="00CD0F79" w:rsidRPr="001048C8" w:rsidRDefault="00CD0F79" w:rsidP="00001338">
      <w:pPr>
        <w:numPr>
          <w:ilvl w:val="0"/>
          <w:numId w:val="13"/>
        </w:numPr>
        <w:autoSpaceDE w:val="0"/>
        <w:autoSpaceDN w:val="0"/>
        <w:adjustRightInd w:val="0"/>
        <w:rPr>
          <w:rFonts w:ascii="Merriweather" w:hAnsi="Merriweather" w:cs="Tahoma"/>
          <w:bCs/>
          <w:color w:val="4D4D4F" w:themeColor="accent6"/>
          <w:sz w:val="22"/>
          <w:szCs w:val="22"/>
        </w:rPr>
      </w:pPr>
      <w:r w:rsidRPr="001048C8">
        <w:rPr>
          <w:rFonts w:ascii="Merriweather" w:hAnsi="Merriweather" w:cs="Tahoma"/>
          <w:bCs/>
          <w:color w:val="4D4D4F" w:themeColor="accent6"/>
          <w:sz w:val="22"/>
          <w:szCs w:val="22"/>
        </w:rPr>
        <w:t>Invoice for participant fee</w:t>
      </w:r>
      <w:r w:rsidRPr="001048C8">
        <w:rPr>
          <w:rFonts w:ascii="Merriweather" w:hAnsi="Merriweather" w:cs="Tahoma"/>
          <w:b/>
          <w:bCs/>
          <w:color w:val="4D4D4F" w:themeColor="accent6"/>
          <w:sz w:val="22"/>
          <w:szCs w:val="22"/>
        </w:rPr>
        <w:t xml:space="preserve"> </w:t>
      </w:r>
      <w:r w:rsidRPr="001048C8">
        <w:rPr>
          <w:rFonts w:ascii="Merriweather" w:hAnsi="Merriweather" w:cs="Tahoma"/>
          <w:b/>
          <w:bCs/>
          <w:color w:val="4D4D4F" w:themeColor="accent6"/>
          <w:sz w:val="22"/>
          <w:szCs w:val="22"/>
        </w:rPr>
        <w:tab/>
      </w:r>
      <w:r w:rsidRPr="001048C8">
        <w:rPr>
          <w:rFonts w:ascii="Merriweather" w:hAnsi="Merriweather" w:cs="Tahoma"/>
          <w:b/>
          <w:bCs/>
          <w:color w:val="4D4D4F" w:themeColor="accent6"/>
          <w:sz w:val="22"/>
          <w:szCs w:val="22"/>
        </w:rPr>
        <w:tab/>
      </w:r>
      <w:r w:rsidRPr="001048C8">
        <w:rPr>
          <w:rFonts w:ascii="Merriweather" w:hAnsi="Merriweather" w:cs="Tahoma"/>
          <w:b/>
          <w:bCs/>
          <w:color w:val="4D4D4F" w:themeColor="accent6"/>
          <w:sz w:val="22"/>
          <w:szCs w:val="22"/>
        </w:rPr>
        <w:tab/>
      </w:r>
      <w:r w:rsidRPr="001048C8">
        <w:rPr>
          <w:rFonts w:ascii="Merriweather" w:hAnsi="Merriweather" w:cs="Tahoma"/>
          <w:b/>
          <w:bCs/>
          <w:color w:val="4D4D4F" w:themeColor="accent6"/>
          <w:sz w:val="22"/>
          <w:szCs w:val="22"/>
        </w:rPr>
        <w:tab/>
      </w:r>
      <w:r w:rsidRPr="001048C8">
        <w:rPr>
          <w:rFonts w:ascii="Merriweather" w:hAnsi="Merriweather" w:cs="Tahoma"/>
          <w:b/>
          <w:bCs/>
          <w:color w:val="4D4D4F" w:themeColor="accent6"/>
          <w:sz w:val="22"/>
          <w:szCs w:val="22"/>
        </w:rPr>
        <w:tab/>
      </w:r>
      <w:r w:rsidRPr="001048C8">
        <w:rPr>
          <w:rFonts w:ascii="Merriweather" w:hAnsi="Merriweather" w:cs="Tahoma"/>
          <w:b/>
          <w:bCs/>
          <w:color w:val="4D4D4F" w:themeColor="accent6"/>
          <w:sz w:val="22"/>
          <w:szCs w:val="22"/>
        </w:rPr>
        <w:tab/>
      </w:r>
      <w:r w:rsidRPr="001048C8">
        <w:rPr>
          <w:rFonts w:ascii="Merriweather" w:hAnsi="Merriweather" w:cs="Tahoma"/>
          <w:b/>
          <w:bCs/>
          <w:color w:val="4D4D4F" w:themeColor="accent6"/>
          <w:sz w:val="22"/>
          <w:szCs w:val="22"/>
        </w:rPr>
        <w:tab/>
      </w:r>
    </w:p>
    <w:p w14:paraId="2AF4253F" w14:textId="77777777" w:rsidR="00CD0F79" w:rsidRPr="001048C8" w:rsidRDefault="00CD0F79" w:rsidP="00001338">
      <w:pPr>
        <w:numPr>
          <w:ilvl w:val="0"/>
          <w:numId w:val="13"/>
        </w:numPr>
        <w:autoSpaceDE w:val="0"/>
        <w:autoSpaceDN w:val="0"/>
        <w:adjustRightInd w:val="0"/>
        <w:rPr>
          <w:rFonts w:ascii="Merriweather" w:hAnsi="Merriweather" w:cs="Tahoma"/>
          <w:bCs/>
          <w:color w:val="4D4D4F" w:themeColor="accent6"/>
          <w:sz w:val="22"/>
          <w:szCs w:val="22"/>
        </w:rPr>
      </w:pPr>
      <w:r w:rsidRPr="001048C8">
        <w:rPr>
          <w:rFonts w:ascii="Merriweather" w:hAnsi="Merriweather" w:cs="Tahoma"/>
          <w:bCs/>
          <w:color w:val="4D4D4F" w:themeColor="accent6"/>
          <w:sz w:val="22"/>
          <w:szCs w:val="22"/>
        </w:rPr>
        <w:t>Action Period call and Learning Session meeting invites</w:t>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p>
    <w:p w14:paraId="7345B820" w14:textId="77777777" w:rsidR="00CD0F79" w:rsidRPr="001048C8" w:rsidRDefault="00CD0F79" w:rsidP="00CD0F79">
      <w:pPr>
        <w:autoSpaceDE w:val="0"/>
        <w:autoSpaceDN w:val="0"/>
        <w:adjustRightInd w:val="0"/>
        <w:rPr>
          <w:rFonts w:ascii="Merriweather" w:hAnsi="Merriweather" w:cs="Tahoma"/>
          <w:bCs/>
          <w:color w:val="4D4D4F" w:themeColor="accent6"/>
          <w:sz w:val="22"/>
          <w:szCs w:val="22"/>
        </w:rPr>
      </w:pPr>
    </w:p>
    <w:p w14:paraId="54B5A673" w14:textId="77777777" w:rsidR="00CD0F79" w:rsidRPr="001048C8" w:rsidRDefault="00CD0F79" w:rsidP="00CD0F79">
      <w:pPr>
        <w:autoSpaceDE w:val="0"/>
        <w:autoSpaceDN w:val="0"/>
        <w:adjustRightInd w:val="0"/>
        <w:rPr>
          <w:rFonts w:ascii="Merriweather" w:hAnsi="Merriweather" w:cs="Tahoma"/>
          <w:bCs/>
          <w:color w:val="4D4D4F" w:themeColor="accent6"/>
          <w:sz w:val="22"/>
          <w:szCs w:val="22"/>
        </w:rPr>
      </w:pPr>
    </w:p>
    <w:p w14:paraId="57BF694F" w14:textId="77777777" w:rsidR="00CD0F79" w:rsidRPr="001048C8" w:rsidRDefault="00CD0F79" w:rsidP="00CD0F79">
      <w:pPr>
        <w:autoSpaceDE w:val="0"/>
        <w:autoSpaceDN w:val="0"/>
        <w:adjustRightInd w:val="0"/>
        <w:rPr>
          <w:rFonts w:ascii="Merriweather" w:hAnsi="Merriweather" w:cs="Tahoma"/>
          <w:b/>
          <w:bCs/>
          <w:color w:val="4D4D4F" w:themeColor="accent6"/>
          <w:sz w:val="22"/>
          <w:szCs w:val="22"/>
          <w:u w:val="single"/>
        </w:rPr>
      </w:pPr>
      <w:r w:rsidRPr="001048C8">
        <w:rPr>
          <w:rFonts w:ascii="Merriweather" w:hAnsi="Merriweather" w:cs="Tahoma"/>
          <w:b/>
          <w:bCs/>
          <w:color w:val="4D4D4F" w:themeColor="accent6"/>
          <w:sz w:val="22"/>
          <w:szCs w:val="22"/>
          <w:u w:val="single"/>
        </w:rPr>
        <w:t xml:space="preserve">AFTER INVOICE IS PAID: </w:t>
      </w:r>
    </w:p>
    <w:p w14:paraId="6537EC3D" w14:textId="77777777" w:rsidR="00CD0F79" w:rsidRPr="001048C8" w:rsidRDefault="00CD0F79" w:rsidP="00CD0F79">
      <w:pPr>
        <w:autoSpaceDE w:val="0"/>
        <w:autoSpaceDN w:val="0"/>
        <w:adjustRightInd w:val="0"/>
        <w:rPr>
          <w:rFonts w:ascii="Merriweather" w:hAnsi="Merriweather" w:cs="Tahoma"/>
          <w:b/>
          <w:bCs/>
          <w:color w:val="4D4D4F" w:themeColor="accent6"/>
          <w:sz w:val="22"/>
          <w:szCs w:val="22"/>
          <w:u w:val="single"/>
        </w:rPr>
      </w:pPr>
    </w:p>
    <w:p w14:paraId="2D6ED99F" w14:textId="77777777" w:rsidR="00CD0F79" w:rsidRPr="001048C8" w:rsidRDefault="006C1526" w:rsidP="00001338">
      <w:pPr>
        <w:pStyle w:val="ListParagraph"/>
        <w:numPr>
          <w:ilvl w:val="0"/>
          <w:numId w:val="14"/>
        </w:numPr>
        <w:autoSpaceDE w:val="0"/>
        <w:autoSpaceDN w:val="0"/>
        <w:adjustRightInd w:val="0"/>
        <w:rPr>
          <w:rFonts w:ascii="Merriweather" w:hAnsi="Merriweather" w:cs="Tahoma"/>
          <w:bCs/>
          <w:color w:val="4D4D4F" w:themeColor="accent6"/>
          <w:sz w:val="22"/>
          <w:szCs w:val="22"/>
        </w:rPr>
      </w:pPr>
      <w:r w:rsidRPr="001048C8">
        <w:rPr>
          <w:rFonts w:ascii="Merriweather" w:hAnsi="Merriweather" w:cs="Tahoma"/>
          <w:bCs/>
          <w:color w:val="4D4D4F" w:themeColor="accent6"/>
          <w:sz w:val="22"/>
          <w:szCs w:val="22"/>
        </w:rPr>
        <w:t xml:space="preserve">New team orientation </w:t>
      </w:r>
      <w:r w:rsidR="00CD0F79" w:rsidRPr="001048C8">
        <w:rPr>
          <w:rFonts w:ascii="Merriweather" w:hAnsi="Merriweather" w:cs="Tahoma"/>
          <w:bCs/>
          <w:color w:val="4D4D4F" w:themeColor="accent6"/>
          <w:sz w:val="22"/>
          <w:szCs w:val="22"/>
        </w:rPr>
        <w:t xml:space="preserve">call will be scheduled  </w:t>
      </w:r>
      <w:r w:rsidR="00CD0F79" w:rsidRPr="001048C8">
        <w:rPr>
          <w:rFonts w:ascii="Merriweather" w:hAnsi="Merriweather" w:cs="Tahoma"/>
          <w:bCs/>
          <w:color w:val="4D4D4F" w:themeColor="accent6"/>
          <w:sz w:val="22"/>
          <w:szCs w:val="22"/>
        </w:rPr>
        <w:tab/>
      </w:r>
      <w:r w:rsidR="00CD0F79" w:rsidRPr="001048C8">
        <w:rPr>
          <w:rFonts w:ascii="Merriweather" w:hAnsi="Merriweather" w:cs="Tahoma"/>
          <w:bCs/>
          <w:color w:val="4D4D4F" w:themeColor="accent6"/>
          <w:sz w:val="22"/>
          <w:szCs w:val="22"/>
        </w:rPr>
        <w:tab/>
      </w:r>
    </w:p>
    <w:p w14:paraId="109F6D19" w14:textId="77777777" w:rsidR="00CD0F79" w:rsidRPr="001048C8" w:rsidRDefault="00CD0F79" w:rsidP="00CD0F79">
      <w:pPr>
        <w:autoSpaceDE w:val="0"/>
        <w:autoSpaceDN w:val="0"/>
        <w:adjustRightInd w:val="0"/>
        <w:rPr>
          <w:rFonts w:ascii="Merriweather" w:hAnsi="Merriweather" w:cs="Tahoma"/>
          <w:bCs/>
          <w:color w:val="4D4D4F" w:themeColor="accent6"/>
          <w:sz w:val="22"/>
          <w:szCs w:val="22"/>
        </w:rPr>
      </w:pPr>
    </w:p>
    <w:p w14:paraId="4F2924BC" w14:textId="77777777" w:rsidR="00CD0F79" w:rsidRPr="001048C8" w:rsidRDefault="00CD0F79" w:rsidP="00CD0F79">
      <w:pPr>
        <w:autoSpaceDE w:val="0"/>
        <w:autoSpaceDN w:val="0"/>
        <w:adjustRightInd w:val="0"/>
        <w:rPr>
          <w:rFonts w:ascii="Merriweather" w:hAnsi="Merriweather" w:cs="Tahoma"/>
          <w:bCs/>
          <w:color w:val="4D4D4F" w:themeColor="accent6"/>
          <w:sz w:val="22"/>
          <w:szCs w:val="22"/>
        </w:rPr>
      </w:pPr>
    </w:p>
    <w:p w14:paraId="7873132A" w14:textId="77777777" w:rsidR="00CD0F79" w:rsidRPr="001048C8" w:rsidRDefault="00CD0F79" w:rsidP="00CD0F79">
      <w:pPr>
        <w:autoSpaceDE w:val="0"/>
        <w:autoSpaceDN w:val="0"/>
        <w:adjustRightInd w:val="0"/>
        <w:rPr>
          <w:rFonts w:ascii="Merriweather" w:hAnsi="Merriweather" w:cs="Tahoma"/>
          <w:b/>
          <w:bCs/>
          <w:color w:val="4D4D4F" w:themeColor="accent6"/>
          <w:sz w:val="22"/>
          <w:szCs w:val="22"/>
          <w:u w:val="single"/>
        </w:rPr>
      </w:pPr>
      <w:r w:rsidRPr="001048C8">
        <w:rPr>
          <w:rFonts w:ascii="Merriweather" w:hAnsi="Merriweather" w:cs="Tahoma"/>
          <w:b/>
          <w:bCs/>
          <w:color w:val="4D4D4F" w:themeColor="accent6"/>
          <w:sz w:val="22"/>
          <w:szCs w:val="22"/>
          <w:u w:val="single"/>
        </w:rPr>
        <w:t xml:space="preserve">AFTER RECEIPT OF IRB LETTER OF APPROVAL, SIGNED DATA USE AGREEMENT, AND PAYMENT OF INVOICE: </w:t>
      </w:r>
    </w:p>
    <w:p w14:paraId="71B32E69" w14:textId="77777777" w:rsidR="00CD0F79" w:rsidRPr="001048C8" w:rsidRDefault="00CD0F79" w:rsidP="00CD0F79">
      <w:pPr>
        <w:autoSpaceDE w:val="0"/>
        <w:autoSpaceDN w:val="0"/>
        <w:adjustRightInd w:val="0"/>
        <w:rPr>
          <w:rFonts w:ascii="Merriweather" w:hAnsi="Merriweather" w:cs="Tahoma"/>
          <w:bCs/>
          <w:color w:val="4D4D4F" w:themeColor="accent6"/>
          <w:sz w:val="22"/>
          <w:szCs w:val="22"/>
        </w:rPr>
      </w:pPr>
    </w:p>
    <w:p w14:paraId="0208719A" w14:textId="77777777" w:rsidR="00CD0F79" w:rsidRPr="001048C8" w:rsidRDefault="00CD0F79" w:rsidP="00220099">
      <w:pPr>
        <w:pStyle w:val="ListParagraph"/>
        <w:numPr>
          <w:ilvl w:val="0"/>
          <w:numId w:val="14"/>
        </w:numPr>
        <w:autoSpaceDE w:val="0"/>
        <w:autoSpaceDN w:val="0"/>
        <w:adjustRightInd w:val="0"/>
        <w:rPr>
          <w:rFonts w:ascii="Merriweather" w:hAnsi="Merriweather" w:cs="Tahoma"/>
          <w:bCs/>
          <w:i/>
          <w:color w:val="4D4D4F" w:themeColor="accent6"/>
          <w:sz w:val="22"/>
          <w:szCs w:val="22"/>
        </w:rPr>
      </w:pPr>
      <w:r w:rsidRPr="001048C8">
        <w:rPr>
          <w:rFonts w:ascii="Merriweather" w:hAnsi="Merriweather" w:cs="Tahoma"/>
          <w:bCs/>
          <w:color w:val="4D4D4F" w:themeColor="accent6"/>
          <w:sz w:val="22"/>
          <w:szCs w:val="22"/>
        </w:rPr>
        <w:t xml:space="preserve">SharePoint access will be given </w:t>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p>
    <w:p w14:paraId="18FAD360" w14:textId="77777777" w:rsidR="00CD0F79" w:rsidRPr="001048C8" w:rsidRDefault="00CD0F79" w:rsidP="00220099">
      <w:pPr>
        <w:pStyle w:val="ListParagraph"/>
        <w:numPr>
          <w:ilvl w:val="0"/>
          <w:numId w:val="14"/>
        </w:numPr>
        <w:autoSpaceDE w:val="0"/>
        <w:autoSpaceDN w:val="0"/>
        <w:adjustRightInd w:val="0"/>
        <w:rPr>
          <w:rFonts w:ascii="Merriweather" w:hAnsi="Merriweather" w:cs="Tahoma"/>
          <w:bCs/>
          <w:color w:val="4D4D4F" w:themeColor="accent6"/>
          <w:sz w:val="22"/>
          <w:szCs w:val="22"/>
        </w:rPr>
      </w:pPr>
      <w:r w:rsidRPr="001048C8">
        <w:rPr>
          <w:rFonts w:ascii="Merriweather" w:hAnsi="Merriweather" w:cs="Tahoma"/>
          <w:bCs/>
          <w:color w:val="4D4D4F" w:themeColor="accent6"/>
          <w:sz w:val="22"/>
          <w:szCs w:val="22"/>
        </w:rPr>
        <w:t>Team will be provided with security access forms for access to REDCap data base</w:t>
      </w:r>
    </w:p>
    <w:p w14:paraId="698BC6B8" w14:textId="77777777" w:rsidR="00CD0F79" w:rsidRPr="001048C8" w:rsidRDefault="00CD0F79" w:rsidP="00220099">
      <w:pPr>
        <w:pStyle w:val="ListParagraph"/>
        <w:numPr>
          <w:ilvl w:val="0"/>
          <w:numId w:val="14"/>
        </w:numPr>
        <w:autoSpaceDE w:val="0"/>
        <w:autoSpaceDN w:val="0"/>
        <w:adjustRightInd w:val="0"/>
        <w:rPr>
          <w:rFonts w:ascii="Merriweather" w:hAnsi="Merriweather" w:cs="Tahoma"/>
          <w:b/>
          <w:bCs/>
          <w:color w:val="4D4D4F" w:themeColor="accent6"/>
          <w:sz w:val="22"/>
          <w:szCs w:val="22"/>
        </w:rPr>
      </w:pPr>
      <w:r w:rsidRPr="001048C8">
        <w:rPr>
          <w:rFonts w:ascii="Merriweather" w:hAnsi="Merriweather" w:cs="Tahoma"/>
          <w:bCs/>
          <w:color w:val="4D4D4F" w:themeColor="accent6"/>
          <w:sz w:val="22"/>
          <w:szCs w:val="22"/>
        </w:rPr>
        <w:t xml:space="preserve">A </w:t>
      </w:r>
      <w:r w:rsidR="00F45EC6" w:rsidRPr="001048C8">
        <w:rPr>
          <w:rFonts w:ascii="Merriweather" w:hAnsi="Merriweather" w:cs="Tahoma"/>
          <w:bCs/>
          <w:color w:val="4D4D4F" w:themeColor="accent6"/>
          <w:sz w:val="22"/>
          <w:szCs w:val="22"/>
        </w:rPr>
        <w:t>care center</w:t>
      </w:r>
      <w:r w:rsidRPr="001048C8">
        <w:rPr>
          <w:rFonts w:ascii="Merriweather" w:hAnsi="Merriweather" w:cs="Tahoma"/>
          <w:bCs/>
          <w:color w:val="4D4D4F" w:themeColor="accent6"/>
          <w:sz w:val="22"/>
          <w:szCs w:val="22"/>
        </w:rPr>
        <w:t xml:space="preserve"> profile will be created for ASQ in Brookes website</w:t>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r w:rsidRPr="001048C8">
        <w:rPr>
          <w:rFonts w:ascii="Merriweather" w:hAnsi="Merriweather" w:cs="Tahoma"/>
          <w:bCs/>
          <w:color w:val="4D4D4F" w:themeColor="accent6"/>
          <w:sz w:val="22"/>
          <w:szCs w:val="22"/>
        </w:rPr>
        <w:tab/>
      </w:r>
    </w:p>
    <w:p w14:paraId="32535E35" w14:textId="77777777" w:rsidR="00CD0F79" w:rsidRPr="001048C8" w:rsidRDefault="00CD0F79" w:rsidP="00220099">
      <w:pPr>
        <w:pStyle w:val="ListParagraph"/>
        <w:numPr>
          <w:ilvl w:val="0"/>
          <w:numId w:val="14"/>
        </w:numPr>
        <w:autoSpaceDE w:val="0"/>
        <w:autoSpaceDN w:val="0"/>
        <w:adjustRightInd w:val="0"/>
        <w:rPr>
          <w:rFonts w:ascii="Merriweather" w:hAnsi="Merriweather" w:cs="Tahoma"/>
          <w:b/>
          <w:bCs/>
          <w:color w:val="4D4D4F" w:themeColor="accent6"/>
          <w:sz w:val="22"/>
          <w:szCs w:val="22"/>
        </w:rPr>
      </w:pPr>
      <w:r w:rsidRPr="001048C8">
        <w:rPr>
          <w:rFonts w:ascii="Merriweather" w:hAnsi="Merriweather" w:cs="Tahoma"/>
          <w:bCs/>
          <w:color w:val="4D4D4F" w:themeColor="accent6"/>
          <w:sz w:val="22"/>
          <w:szCs w:val="22"/>
        </w:rPr>
        <w:t xml:space="preserve">Database &amp; ASQ orientation call will be scheduled </w:t>
      </w:r>
    </w:p>
    <w:p w14:paraId="4351D72B" w14:textId="77777777" w:rsidR="00D0282B" w:rsidRPr="001048C8" w:rsidRDefault="00D0282B">
      <w:pPr>
        <w:rPr>
          <w:rFonts w:ascii="Merriweather" w:hAnsi="Merriweather"/>
          <w:color w:val="4D4D4F" w:themeColor="accent6"/>
        </w:rPr>
      </w:pPr>
    </w:p>
    <w:sectPr w:rsidR="00D0282B" w:rsidRPr="001048C8" w:rsidSect="00CF63B6">
      <w:footerReference w:type="default" r:id="rId16"/>
      <w:footerReference w:type="first" r:id="rId17"/>
      <w:pgSz w:w="12240" w:h="15840"/>
      <w:pgMar w:top="720" w:right="90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C5BE" w14:textId="77777777" w:rsidR="006E3F87" w:rsidRDefault="006E3F87" w:rsidP="004A3988">
      <w:r>
        <w:separator/>
      </w:r>
    </w:p>
  </w:endnote>
  <w:endnote w:type="continuationSeparator" w:id="0">
    <w:p w14:paraId="337E7EB3" w14:textId="77777777" w:rsidR="006E3F87" w:rsidRDefault="006E3F87" w:rsidP="004A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erriweather">
    <w:panose1 w:val="00000500000000000000"/>
    <w:charset w:val="00"/>
    <w:family w:val="auto"/>
    <w:pitch w:val="variable"/>
    <w:sig w:usb0="20000207" w:usb1="00000002" w:usb2="00000000" w:usb3="00000000" w:csb0="00000197" w:csb1="00000000"/>
  </w:font>
  <w:font w:name="TTE1297C38t00">
    <w:panose1 w:val="00000000000000000000"/>
    <w:charset w:val="00"/>
    <w:family w:val="auto"/>
    <w:notTrueType/>
    <w:pitch w:val="default"/>
    <w:sig w:usb0="00000003" w:usb1="00000000" w:usb2="00000000" w:usb3="00000000" w:csb0="00000001" w:csb1="00000000"/>
  </w:font>
  <w:font w:name="TTE14328F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color w:val="406276" w:themeColor="text1"/>
      </w:rPr>
      <w:id w:val="1004392989"/>
      <w:docPartObj>
        <w:docPartGallery w:val="Page Numbers (Bottom of Page)"/>
        <w:docPartUnique/>
      </w:docPartObj>
    </w:sdtPr>
    <w:sdtEndPr>
      <w:rPr>
        <w:noProof/>
      </w:rPr>
    </w:sdtEndPr>
    <w:sdtContent>
      <w:p w14:paraId="77F87197" w14:textId="77777777" w:rsidR="001F0829" w:rsidRPr="004002B9" w:rsidRDefault="00C85DBC" w:rsidP="00C85DBC">
        <w:pPr>
          <w:pStyle w:val="Footer"/>
          <w:tabs>
            <w:tab w:val="left" w:pos="924"/>
            <w:tab w:val="right" w:pos="10800"/>
          </w:tabs>
          <w:rPr>
            <w:rFonts w:ascii="Open Sans" w:hAnsi="Open Sans" w:cs="Open Sans"/>
            <w:color w:val="406276" w:themeColor="text1"/>
          </w:rPr>
        </w:pPr>
        <w:r w:rsidRPr="004002B9">
          <w:rPr>
            <w:rFonts w:ascii="Open Sans" w:hAnsi="Open Sans" w:cs="Open Sans"/>
            <w:color w:val="406276" w:themeColor="text1"/>
          </w:rPr>
          <w:t>npcqic.org</w:t>
        </w:r>
        <w:r w:rsidR="00E77389" w:rsidRPr="004002B9">
          <w:rPr>
            <w:rFonts w:ascii="Open Sans" w:hAnsi="Open Sans" w:cs="Open Sans"/>
            <w:color w:val="406276" w:themeColor="text1"/>
          </w:rPr>
          <w:tab/>
        </w:r>
        <w:r w:rsidR="00E77389" w:rsidRPr="004002B9">
          <w:rPr>
            <w:rFonts w:ascii="Open Sans" w:hAnsi="Open Sans" w:cs="Open Sans"/>
            <w:color w:val="406276" w:themeColor="text1"/>
          </w:rPr>
          <w:tab/>
        </w:r>
      </w:p>
    </w:sdtContent>
  </w:sdt>
  <w:p w14:paraId="112AB182" w14:textId="77777777" w:rsidR="004A3988" w:rsidRPr="001F0829" w:rsidRDefault="004A3988">
    <w:pPr>
      <w:pStyle w:val="Footer"/>
      <w:rPr>
        <w:rFonts w:ascii="Georgia" w:hAnsi="Georgia"/>
        <w:color w:val="555F5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307E" w14:textId="77777777" w:rsidR="00E77389" w:rsidRDefault="00E77389" w:rsidP="00E77389">
    <w:pPr>
      <w:pStyle w:val="Footer"/>
      <w:jc w:val="center"/>
    </w:pPr>
  </w:p>
  <w:p w14:paraId="34582D1D" w14:textId="77777777" w:rsidR="00E77389" w:rsidRDefault="00E77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813671"/>
      <w:docPartObj>
        <w:docPartGallery w:val="Page Numbers (Bottom of Page)"/>
        <w:docPartUnique/>
      </w:docPartObj>
    </w:sdtPr>
    <w:sdtEndPr>
      <w:rPr>
        <w:rFonts w:ascii="Verdana" w:hAnsi="Verdana"/>
        <w:noProof/>
        <w:color w:val="555F55"/>
      </w:rPr>
    </w:sdtEndPr>
    <w:sdtContent>
      <w:p w14:paraId="3FE4F9F5" w14:textId="1E9BD681" w:rsidR="00E77389" w:rsidRPr="001F0829" w:rsidRDefault="00E77389" w:rsidP="00C85DBC">
        <w:pPr>
          <w:pStyle w:val="Footer"/>
          <w:tabs>
            <w:tab w:val="left" w:pos="924"/>
            <w:tab w:val="right" w:pos="10800"/>
          </w:tabs>
          <w:rPr>
            <w:rFonts w:ascii="Verdana" w:hAnsi="Verdana"/>
            <w:color w:val="555F55"/>
          </w:rPr>
        </w:pPr>
        <w:r>
          <w:rPr>
            <w:rFonts w:ascii="Georgia" w:hAnsi="Georgia"/>
            <w:color w:val="555F55"/>
          </w:rPr>
          <w:t>n</w:t>
        </w:r>
        <w:r w:rsidRPr="00C85DBC">
          <w:rPr>
            <w:rFonts w:ascii="Georgia" w:hAnsi="Georgia"/>
            <w:color w:val="555F55"/>
          </w:rPr>
          <w:t>pcqic.org</w:t>
        </w:r>
        <w:r w:rsidR="00E735AF">
          <w:tab/>
        </w:r>
        <w:r w:rsidR="00E735AF">
          <w:tab/>
        </w:r>
        <w:r w:rsidR="00675175">
          <w:tab/>
        </w:r>
        <w:r w:rsidRPr="001F0829">
          <w:rPr>
            <w:rFonts w:ascii="Verdana" w:hAnsi="Verdana"/>
            <w:color w:val="555F55"/>
          </w:rPr>
          <w:fldChar w:fldCharType="begin"/>
        </w:r>
        <w:r w:rsidRPr="001F0829">
          <w:rPr>
            <w:rFonts w:ascii="Verdana" w:hAnsi="Verdana"/>
            <w:color w:val="555F55"/>
          </w:rPr>
          <w:instrText xml:space="preserve"> PAGE   \* MERGEFORMAT </w:instrText>
        </w:r>
        <w:r w:rsidRPr="001F0829">
          <w:rPr>
            <w:rFonts w:ascii="Verdana" w:hAnsi="Verdana"/>
            <w:color w:val="555F55"/>
          </w:rPr>
          <w:fldChar w:fldCharType="separate"/>
        </w:r>
        <w:r w:rsidR="001048C8">
          <w:rPr>
            <w:rFonts w:ascii="Verdana" w:hAnsi="Verdana"/>
            <w:noProof/>
            <w:color w:val="555F55"/>
          </w:rPr>
          <w:t>2</w:t>
        </w:r>
        <w:r w:rsidRPr="001F0829">
          <w:rPr>
            <w:rFonts w:ascii="Verdana" w:hAnsi="Verdana"/>
            <w:noProof/>
            <w:color w:val="555F55"/>
          </w:rPr>
          <w:fldChar w:fldCharType="end"/>
        </w:r>
      </w:p>
    </w:sdtContent>
  </w:sdt>
  <w:p w14:paraId="4E5601B9" w14:textId="77777777" w:rsidR="00E77389" w:rsidRPr="001F0829" w:rsidRDefault="00E77389">
    <w:pPr>
      <w:pStyle w:val="Footer"/>
      <w:rPr>
        <w:rFonts w:ascii="Georgia" w:hAnsi="Georgia"/>
        <w:color w:val="555F5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4121"/>
      <w:docPartObj>
        <w:docPartGallery w:val="Page Numbers (Bottom of Page)"/>
        <w:docPartUnique/>
      </w:docPartObj>
    </w:sdtPr>
    <w:sdtEndPr>
      <w:rPr>
        <w:noProof/>
      </w:rPr>
    </w:sdtEndPr>
    <w:sdtContent>
      <w:p w14:paraId="3CB6DB7B" w14:textId="34E1EA65" w:rsidR="00E77389" w:rsidRDefault="00E77389" w:rsidP="00E77389">
        <w:pPr>
          <w:pStyle w:val="Footer"/>
        </w:pPr>
        <w:r>
          <w:rPr>
            <w:rFonts w:ascii="Georgia" w:hAnsi="Georgia"/>
            <w:color w:val="555F55"/>
          </w:rPr>
          <w:t>n</w:t>
        </w:r>
        <w:r w:rsidRPr="00C85DBC">
          <w:rPr>
            <w:rFonts w:ascii="Georgia" w:hAnsi="Georgia"/>
            <w:color w:val="555F55"/>
          </w:rPr>
          <w:t>pcqic.org</w:t>
        </w:r>
        <w:r w:rsidRPr="00E77389">
          <w:rPr>
            <w:color w:val="3C3C3C"/>
          </w:rPr>
          <w:t xml:space="preserve"> </w:t>
        </w:r>
        <w:r>
          <w:rPr>
            <w:color w:val="3C3C3C"/>
          </w:rPr>
          <w:tab/>
        </w:r>
        <w:r>
          <w:rPr>
            <w:color w:val="3C3C3C"/>
          </w:rPr>
          <w:tab/>
        </w:r>
        <w:r w:rsidR="00675175">
          <w:rPr>
            <w:color w:val="3C3C3C"/>
          </w:rPr>
          <w:tab/>
          <w:t xml:space="preserve">     </w:t>
        </w:r>
        <w:r w:rsidRPr="00E77389">
          <w:rPr>
            <w:color w:val="3C3C3C"/>
          </w:rPr>
          <w:fldChar w:fldCharType="begin"/>
        </w:r>
        <w:r w:rsidRPr="00E77389">
          <w:rPr>
            <w:color w:val="3C3C3C"/>
          </w:rPr>
          <w:instrText xml:space="preserve"> PAGE   \* MERGEFORMAT </w:instrText>
        </w:r>
        <w:r w:rsidRPr="00E77389">
          <w:rPr>
            <w:color w:val="3C3C3C"/>
          </w:rPr>
          <w:fldChar w:fldCharType="separate"/>
        </w:r>
        <w:r w:rsidR="001048C8">
          <w:rPr>
            <w:noProof/>
            <w:color w:val="3C3C3C"/>
          </w:rPr>
          <w:t>1</w:t>
        </w:r>
        <w:r w:rsidRPr="00E77389">
          <w:rPr>
            <w:noProof/>
            <w:color w:val="3C3C3C"/>
          </w:rPr>
          <w:fldChar w:fldCharType="end"/>
        </w:r>
      </w:p>
    </w:sdtContent>
  </w:sdt>
  <w:p w14:paraId="4E0EDDAB" w14:textId="77777777" w:rsidR="00E77389" w:rsidRDefault="00E7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CA3A" w14:textId="77777777" w:rsidR="006E3F87" w:rsidRDefault="006E3F87" w:rsidP="004A3988">
      <w:r>
        <w:separator/>
      </w:r>
    </w:p>
  </w:footnote>
  <w:footnote w:type="continuationSeparator" w:id="0">
    <w:p w14:paraId="49E80574" w14:textId="77777777" w:rsidR="006E3F87" w:rsidRDefault="006E3F87" w:rsidP="004A3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83B2F"/>
    <w:multiLevelType w:val="hybridMultilevel"/>
    <w:tmpl w:val="3C62E252"/>
    <w:lvl w:ilvl="0" w:tplc="0FA0AA8C">
      <w:numFmt w:val="bullet"/>
      <w:lvlText w:val=""/>
      <w:lvlJc w:val="left"/>
      <w:pPr>
        <w:ind w:left="720" w:hanging="360"/>
      </w:pPr>
      <w:rPr>
        <w:rFonts w:ascii="Wingdings 2" w:hAnsi="Wingdings 2" w:cs="Times New Roman" w:hint="default"/>
        <w:b/>
        <w:i w:val="0"/>
        <w:color w:val="F04E56" w:themeColor="background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D85"/>
    <w:multiLevelType w:val="hybridMultilevel"/>
    <w:tmpl w:val="5AF83520"/>
    <w:lvl w:ilvl="0" w:tplc="CA325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209FA"/>
    <w:multiLevelType w:val="hybridMultilevel"/>
    <w:tmpl w:val="024EC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0489A"/>
    <w:multiLevelType w:val="hybridMultilevel"/>
    <w:tmpl w:val="0CE893A6"/>
    <w:lvl w:ilvl="0" w:tplc="E23837FC">
      <w:numFmt w:val="bullet"/>
      <w:lvlText w:val=""/>
      <w:lvlJc w:val="left"/>
      <w:pPr>
        <w:ind w:left="720" w:hanging="360"/>
      </w:pPr>
      <w:rPr>
        <w:rFonts w:ascii="Wingdings 2" w:hAnsi="Wingdings 2" w:cs="Times New Roman" w:hint="default"/>
        <w:b/>
        <w:i w:val="0"/>
        <w:color w:val="F04E56"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A1046"/>
    <w:multiLevelType w:val="hybridMultilevel"/>
    <w:tmpl w:val="D2AC8D8C"/>
    <w:lvl w:ilvl="0" w:tplc="DEB8B7B6">
      <w:start w:val="1"/>
      <w:numFmt w:val="bullet"/>
      <w:lvlText w:val=""/>
      <w:lvlJc w:val="left"/>
      <w:pPr>
        <w:tabs>
          <w:tab w:val="num" w:pos="360"/>
        </w:tabs>
        <w:ind w:left="36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67EC3"/>
    <w:multiLevelType w:val="hybridMultilevel"/>
    <w:tmpl w:val="A48ADE1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366A0F"/>
    <w:multiLevelType w:val="hybridMultilevel"/>
    <w:tmpl w:val="259A0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319DE"/>
    <w:multiLevelType w:val="hybridMultilevel"/>
    <w:tmpl w:val="43904B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C5CA7"/>
    <w:multiLevelType w:val="hybridMultilevel"/>
    <w:tmpl w:val="6DCEF678"/>
    <w:lvl w:ilvl="0" w:tplc="DEB8B7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41E93"/>
    <w:multiLevelType w:val="hybridMultilevel"/>
    <w:tmpl w:val="4042B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43096"/>
    <w:multiLevelType w:val="hybridMultilevel"/>
    <w:tmpl w:val="FCE811E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41E522A0"/>
    <w:multiLevelType w:val="hybridMultilevel"/>
    <w:tmpl w:val="CF580424"/>
    <w:lvl w:ilvl="0" w:tplc="F7B80C7C">
      <w:start w:val="1"/>
      <w:numFmt w:val="bullet"/>
      <w:lvlText w:val="•"/>
      <w:lvlJc w:val="left"/>
      <w:pPr>
        <w:tabs>
          <w:tab w:val="num" w:pos="720"/>
        </w:tabs>
        <w:ind w:left="720" w:hanging="360"/>
      </w:pPr>
      <w:rPr>
        <w:rFonts w:ascii="Times New Roman" w:hAnsi="Times New Roman" w:hint="default"/>
      </w:rPr>
    </w:lvl>
    <w:lvl w:ilvl="1" w:tplc="4710A44E" w:tentative="1">
      <w:start w:val="1"/>
      <w:numFmt w:val="bullet"/>
      <w:lvlText w:val="•"/>
      <w:lvlJc w:val="left"/>
      <w:pPr>
        <w:tabs>
          <w:tab w:val="num" w:pos="1440"/>
        </w:tabs>
        <w:ind w:left="1440" w:hanging="360"/>
      </w:pPr>
      <w:rPr>
        <w:rFonts w:ascii="Times New Roman" w:hAnsi="Times New Roman" w:hint="default"/>
      </w:rPr>
    </w:lvl>
    <w:lvl w:ilvl="2" w:tplc="F0A47CAC" w:tentative="1">
      <w:start w:val="1"/>
      <w:numFmt w:val="bullet"/>
      <w:lvlText w:val="•"/>
      <w:lvlJc w:val="left"/>
      <w:pPr>
        <w:tabs>
          <w:tab w:val="num" w:pos="2160"/>
        </w:tabs>
        <w:ind w:left="2160" w:hanging="360"/>
      </w:pPr>
      <w:rPr>
        <w:rFonts w:ascii="Times New Roman" w:hAnsi="Times New Roman" w:hint="default"/>
      </w:rPr>
    </w:lvl>
    <w:lvl w:ilvl="3" w:tplc="5D80926A" w:tentative="1">
      <w:start w:val="1"/>
      <w:numFmt w:val="bullet"/>
      <w:lvlText w:val="•"/>
      <w:lvlJc w:val="left"/>
      <w:pPr>
        <w:tabs>
          <w:tab w:val="num" w:pos="2880"/>
        </w:tabs>
        <w:ind w:left="2880" w:hanging="360"/>
      </w:pPr>
      <w:rPr>
        <w:rFonts w:ascii="Times New Roman" w:hAnsi="Times New Roman" w:hint="default"/>
      </w:rPr>
    </w:lvl>
    <w:lvl w:ilvl="4" w:tplc="6F78BF66" w:tentative="1">
      <w:start w:val="1"/>
      <w:numFmt w:val="bullet"/>
      <w:lvlText w:val="•"/>
      <w:lvlJc w:val="left"/>
      <w:pPr>
        <w:tabs>
          <w:tab w:val="num" w:pos="3600"/>
        </w:tabs>
        <w:ind w:left="3600" w:hanging="360"/>
      </w:pPr>
      <w:rPr>
        <w:rFonts w:ascii="Times New Roman" w:hAnsi="Times New Roman" w:hint="default"/>
      </w:rPr>
    </w:lvl>
    <w:lvl w:ilvl="5" w:tplc="3E3E1CAE" w:tentative="1">
      <w:start w:val="1"/>
      <w:numFmt w:val="bullet"/>
      <w:lvlText w:val="•"/>
      <w:lvlJc w:val="left"/>
      <w:pPr>
        <w:tabs>
          <w:tab w:val="num" w:pos="4320"/>
        </w:tabs>
        <w:ind w:left="4320" w:hanging="360"/>
      </w:pPr>
      <w:rPr>
        <w:rFonts w:ascii="Times New Roman" w:hAnsi="Times New Roman" w:hint="default"/>
      </w:rPr>
    </w:lvl>
    <w:lvl w:ilvl="6" w:tplc="B3706DC6" w:tentative="1">
      <w:start w:val="1"/>
      <w:numFmt w:val="bullet"/>
      <w:lvlText w:val="•"/>
      <w:lvlJc w:val="left"/>
      <w:pPr>
        <w:tabs>
          <w:tab w:val="num" w:pos="5040"/>
        </w:tabs>
        <w:ind w:left="5040" w:hanging="360"/>
      </w:pPr>
      <w:rPr>
        <w:rFonts w:ascii="Times New Roman" w:hAnsi="Times New Roman" w:hint="default"/>
      </w:rPr>
    </w:lvl>
    <w:lvl w:ilvl="7" w:tplc="C0C028EC" w:tentative="1">
      <w:start w:val="1"/>
      <w:numFmt w:val="bullet"/>
      <w:lvlText w:val="•"/>
      <w:lvlJc w:val="left"/>
      <w:pPr>
        <w:tabs>
          <w:tab w:val="num" w:pos="5760"/>
        </w:tabs>
        <w:ind w:left="5760" w:hanging="360"/>
      </w:pPr>
      <w:rPr>
        <w:rFonts w:ascii="Times New Roman" w:hAnsi="Times New Roman" w:hint="default"/>
      </w:rPr>
    </w:lvl>
    <w:lvl w:ilvl="8" w:tplc="5F1E66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9FA07F7"/>
    <w:multiLevelType w:val="hybridMultilevel"/>
    <w:tmpl w:val="64D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E6377"/>
    <w:multiLevelType w:val="hybridMultilevel"/>
    <w:tmpl w:val="CF569FC6"/>
    <w:lvl w:ilvl="0" w:tplc="8D70648C">
      <w:numFmt w:val="bullet"/>
      <w:lvlText w:val=""/>
      <w:lvlJc w:val="left"/>
      <w:pPr>
        <w:ind w:left="720" w:hanging="360"/>
      </w:pPr>
      <w:rPr>
        <w:rFonts w:ascii="Wingdings 2" w:hAnsi="Wingdings 2" w:cs="Times New Roman" w:hint="default"/>
        <w:b/>
        <w:i w:val="0"/>
        <w:color w:val="D2410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7471"/>
    <w:multiLevelType w:val="hybridMultilevel"/>
    <w:tmpl w:val="E1BEC3A6"/>
    <w:lvl w:ilvl="0" w:tplc="DEB8B7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204AE7"/>
    <w:multiLevelType w:val="hybridMultilevel"/>
    <w:tmpl w:val="A3B86574"/>
    <w:lvl w:ilvl="0" w:tplc="59186DB4">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DA3F78"/>
    <w:multiLevelType w:val="hybridMultilevel"/>
    <w:tmpl w:val="4DA87B00"/>
    <w:lvl w:ilvl="0" w:tplc="3D9E2684">
      <w:numFmt w:val="bullet"/>
      <w:lvlText w:val=""/>
      <w:lvlJc w:val="left"/>
      <w:pPr>
        <w:ind w:left="720" w:hanging="360"/>
      </w:pPr>
      <w:rPr>
        <w:rFonts w:ascii="Wingdings 2" w:hAnsi="Wingdings 2" w:cs="Times New Roman" w:hint="default"/>
        <w:b/>
        <w:i w:val="0"/>
        <w:color w:val="F04E56" w:themeColor="background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C1FF1"/>
    <w:multiLevelType w:val="hybridMultilevel"/>
    <w:tmpl w:val="438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
    <w:abstractNumId w:val="10"/>
  </w:num>
  <w:num w:numId="5">
    <w:abstractNumId w:val="7"/>
  </w:num>
  <w:num w:numId="6">
    <w:abstractNumId w:val="8"/>
  </w:num>
  <w:num w:numId="7">
    <w:abstractNumId w:val="12"/>
  </w:num>
  <w:num w:numId="8">
    <w:abstractNumId w:val="11"/>
  </w:num>
  <w:num w:numId="9">
    <w:abstractNumId w:val="5"/>
  </w:num>
  <w:num w:numId="10">
    <w:abstractNumId w:val="9"/>
  </w:num>
  <w:num w:numId="11">
    <w:abstractNumId w:val="15"/>
  </w:num>
  <w:num w:numId="12">
    <w:abstractNumId w:val="1"/>
  </w:num>
  <w:num w:numId="13">
    <w:abstractNumId w:val="4"/>
  </w:num>
  <w:num w:numId="14">
    <w:abstractNumId w:val="17"/>
  </w:num>
  <w:num w:numId="15">
    <w:abstractNumId w:val="16"/>
  </w:num>
  <w:num w:numId="16">
    <w:abstractNumId w:val="6"/>
  </w:num>
  <w:num w:numId="17">
    <w:abstractNumId w:val="1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79"/>
    <w:rsid w:val="00001338"/>
    <w:rsid w:val="001048C8"/>
    <w:rsid w:val="0019602D"/>
    <w:rsid w:val="001F0829"/>
    <w:rsid w:val="00220099"/>
    <w:rsid w:val="0022524A"/>
    <w:rsid w:val="00386AB7"/>
    <w:rsid w:val="003A2055"/>
    <w:rsid w:val="003C622F"/>
    <w:rsid w:val="003D549F"/>
    <w:rsid w:val="004002B9"/>
    <w:rsid w:val="00400554"/>
    <w:rsid w:val="00442482"/>
    <w:rsid w:val="0045156A"/>
    <w:rsid w:val="00457D6A"/>
    <w:rsid w:val="004A3988"/>
    <w:rsid w:val="004B584B"/>
    <w:rsid w:val="00524F74"/>
    <w:rsid w:val="0053254D"/>
    <w:rsid w:val="005600F0"/>
    <w:rsid w:val="005B60C3"/>
    <w:rsid w:val="005E10E9"/>
    <w:rsid w:val="006008F4"/>
    <w:rsid w:val="00622CF5"/>
    <w:rsid w:val="00675175"/>
    <w:rsid w:val="006B6400"/>
    <w:rsid w:val="006C1526"/>
    <w:rsid w:val="006C70D0"/>
    <w:rsid w:val="006E3F87"/>
    <w:rsid w:val="006E6449"/>
    <w:rsid w:val="00705955"/>
    <w:rsid w:val="007A0E5C"/>
    <w:rsid w:val="007F58A3"/>
    <w:rsid w:val="00802AF1"/>
    <w:rsid w:val="00834E99"/>
    <w:rsid w:val="00846D9F"/>
    <w:rsid w:val="00855EBD"/>
    <w:rsid w:val="008E46EF"/>
    <w:rsid w:val="00900AD4"/>
    <w:rsid w:val="00926AA4"/>
    <w:rsid w:val="009847DD"/>
    <w:rsid w:val="00985052"/>
    <w:rsid w:val="009926DE"/>
    <w:rsid w:val="009B20A3"/>
    <w:rsid w:val="009E4A61"/>
    <w:rsid w:val="009E745E"/>
    <w:rsid w:val="00AD5E9A"/>
    <w:rsid w:val="00B06203"/>
    <w:rsid w:val="00BA64F3"/>
    <w:rsid w:val="00BA7AC6"/>
    <w:rsid w:val="00BE5100"/>
    <w:rsid w:val="00C331A5"/>
    <w:rsid w:val="00C85DBC"/>
    <w:rsid w:val="00C86B81"/>
    <w:rsid w:val="00CB35A6"/>
    <w:rsid w:val="00CD0F79"/>
    <w:rsid w:val="00CF63B6"/>
    <w:rsid w:val="00D0282B"/>
    <w:rsid w:val="00D32255"/>
    <w:rsid w:val="00D45D05"/>
    <w:rsid w:val="00D86537"/>
    <w:rsid w:val="00DC2B5C"/>
    <w:rsid w:val="00DC74B5"/>
    <w:rsid w:val="00DD6ED9"/>
    <w:rsid w:val="00DE6C84"/>
    <w:rsid w:val="00DF7806"/>
    <w:rsid w:val="00E03A09"/>
    <w:rsid w:val="00E070B8"/>
    <w:rsid w:val="00E735AF"/>
    <w:rsid w:val="00E77389"/>
    <w:rsid w:val="00F45EC6"/>
    <w:rsid w:val="00FC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60DF"/>
  <w15:docId w15:val="{C8AA6DB4-0832-4487-8B92-EAEC136E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7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B6400"/>
    <w:pPr>
      <w:keepNext/>
      <w:keepLines/>
      <w:spacing w:before="480"/>
      <w:outlineLvl w:val="0"/>
    </w:pPr>
    <w:rPr>
      <w:rFonts w:asciiTheme="majorHAnsi" w:eastAsiaTheme="majorEastAsia" w:hAnsiTheme="majorHAnsi" w:cstheme="majorBidi"/>
      <w:b/>
      <w:bCs/>
      <w:color w:val="267B89"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F79"/>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uiPriority w:val="99"/>
    <w:rsid w:val="00CD0F79"/>
    <w:rPr>
      <w:rFonts w:ascii="Times New Roman" w:eastAsia="Times New Roman" w:hAnsi="Times New Roman" w:cs="Times New Roman"/>
      <w:sz w:val="20"/>
      <w:szCs w:val="20"/>
    </w:rPr>
  </w:style>
  <w:style w:type="paragraph" w:styleId="Title">
    <w:name w:val="Title"/>
    <w:basedOn w:val="Normal"/>
    <w:link w:val="TitleChar"/>
    <w:qFormat/>
    <w:rsid w:val="00CD0F79"/>
    <w:pPr>
      <w:jc w:val="center"/>
    </w:pPr>
    <w:rPr>
      <w:rFonts w:ascii="Times New Roman" w:hAnsi="Times New Roman"/>
      <w:b/>
      <w:bCs/>
    </w:rPr>
  </w:style>
  <w:style w:type="character" w:customStyle="1" w:styleId="TitleChar">
    <w:name w:val="Title Char"/>
    <w:basedOn w:val="DefaultParagraphFont"/>
    <w:link w:val="Title"/>
    <w:rsid w:val="00CD0F79"/>
    <w:rPr>
      <w:rFonts w:ascii="Times New Roman" w:eastAsia="Times New Roman" w:hAnsi="Times New Roman" w:cs="Times New Roman"/>
      <w:b/>
      <w:bCs/>
      <w:sz w:val="24"/>
      <w:szCs w:val="24"/>
    </w:rPr>
  </w:style>
  <w:style w:type="paragraph" w:styleId="NormalWeb">
    <w:name w:val="Normal (Web)"/>
    <w:basedOn w:val="Normal"/>
    <w:uiPriority w:val="99"/>
    <w:unhideWhenUsed/>
    <w:rsid w:val="00CD0F79"/>
    <w:pPr>
      <w:spacing w:before="100" w:beforeAutospacing="1" w:after="100" w:afterAutospacing="1"/>
    </w:pPr>
    <w:rPr>
      <w:rFonts w:ascii="Times New Roman" w:hAnsi="Times New Roman"/>
    </w:rPr>
  </w:style>
  <w:style w:type="paragraph" w:customStyle="1" w:styleId="Default">
    <w:name w:val="Default"/>
    <w:uiPriority w:val="99"/>
    <w:rsid w:val="00CD0F79"/>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rsid w:val="00CD0F79"/>
    <w:rPr>
      <w:color w:val="0563C1"/>
      <w:u w:val="single"/>
    </w:rPr>
  </w:style>
  <w:style w:type="paragraph" w:customStyle="1" w:styleId="Pa1">
    <w:name w:val="Pa1"/>
    <w:basedOn w:val="Default"/>
    <w:next w:val="Default"/>
    <w:uiPriority w:val="99"/>
    <w:rsid w:val="00CD0F79"/>
    <w:pPr>
      <w:widowControl w:val="0"/>
      <w:overflowPunct w:val="0"/>
      <w:spacing w:line="241" w:lineRule="atLeast"/>
    </w:pPr>
    <w:rPr>
      <w:rFonts w:ascii="Times New Roman" w:hAnsi="Times New Roman" w:cs="Times New Roman"/>
      <w:color w:val="auto"/>
      <w:kern w:val="28"/>
      <w:sz w:val="20"/>
      <w:szCs w:val="20"/>
    </w:rPr>
  </w:style>
  <w:style w:type="paragraph" w:styleId="NoSpacing">
    <w:name w:val="No Spacing"/>
    <w:link w:val="NoSpacingChar"/>
    <w:uiPriority w:val="1"/>
    <w:qFormat/>
    <w:rsid w:val="004A3988"/>
    <w:pPr>
      <w:spacing w:after="0" w:line="240" w:lineRule="auto"/>
    </w:pPr>
    <w:rPr>
      <w:rFonts w:eastAsiaTheme="minorEastAsia"/>
    </w:rPr>
  </w:style>
  <w:style w:type="character" w:customStyle="1" w:styleId="NoSpacingChar">
    <w:name w:val="No Spacing Char"/>
    <w:basedOn w:val="DefaultParagraphFont"/>
    <w:link w:val="NoSpacing"/>
    <w:uiPriority w:val="1"/>
    <w:rsid w:val="004A3988"/>
    <w:rPr>
      <w:rFonts w:eastAsiaTheme="minorEastAsia"/>
    </w:rPr>
  </w:style>
  <w:style w:type="paragraph" w:styleId="Footer">
    <w:name w:val="footer"/>
    <w:basedOn w:val="Normal"/>
    <w:link w:val="FooterChar"/>
    <w:uiPriority w:val="99"/>
    <w:unhideWhenUsed/>
    <w:rsid w:val="004A3988"/>
    <w:pPr>
      <w:tabs>
        <w:tab w:val="center" w:pos="4680"/>
        <w:tab w:val="right" w:pos="9360"/>
      </w:tabs>
    </w:pPr>
  </w:style>
  <w:style w:type="character" w:customStyle="1" w:styleId="FooterChar">
    <w:name w:val="Footer Char"/>
    <w:basedOn w:val="DefaultParagraphFont"/>
    <w:link w:val="Footer"/>
    <w:uiPriority w:val="99"/>
    <w:rsid w:val="004A3988"/>
    <w:rPr>
      <w:rFonts w:ascii="Arial" w:eastAsia="Times New Roman" w:hAnsi="Arial" w:cs="Times New Roman"/>
      <w:sz w:val="24"/>
      <w:szCs w:val="24"/>
    </w:rPr>
  </w:style>
  <w:style w:type="paragraph" w:styleId="ListParagraph">
    <w:name w:val="List Paragraph"/>
    <w:basedOn w:val="Normal"/>
    <w:uiPriority w:val="34"/>
    <w:qFormat/>
    <w:rsid w:val="00001338"/>
    <w:pPr>
      <w:ind w:left="720"/>
      <w:contextualSpacing/>
    </w:pPr>
  </w:style>
  <w:style w:type="paragraph" w:styleId="BalloonText">
    <w:name w:val="Balloon Text"/>
    <w:basedOn w:val="Normal"/>
    <w:link w:val="BalloonTextChar"/>
    <w:uiPriority w:val="99"/>
    <w:semiHidden/>
    <w:unhideWhenUsed/>
    <w:rsid w:val="001F0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29"/>
    <w:rPr>
      <w:rFonts w:ascii="Segoe UI" w:eastAsia="Times New Roman" w:hAnsi="Segoe UI" w:cs="Segoe UI"/>
      <w:sz w:val="18"/>
      <w:szCs w:val="18"/>
    </w:rPr>
  </w:style>
  <w:style w:type="paragraph" w:styleId="TOC1">
    <w:name w:val="toc 1"/>
    <w:basedOn w:val="Normal"/>
    <w:next w:val="Normal"/>
    <w:autoRedefine/>
    <w:uiPriority w:val="39"/>
    <w:unhideWhenUsed/>
    <w:rsid w:val="0022524A"/>
    <w:pPr>
      <w:spacing w:after="100"/>
    </w:pPr>
  </w:style>
  <w:style w:type="character" w:customStyle="1" w:styleId="Heading1Char">
    <w:name w:val="Heading 1 Char"/>
    <w:basedOn w:val="DefaultParagraphFont"/>
    <w:link w:val="Heading1"/>
    <w:uiPriority w:val="9"/>
    <w:rsid w:val="006B6400"/>
    <w:rPr>
      <w:rFonts w:asciiTheme="majorHAnsi" w:eastAsiaTheme="majorEastAsia" w:hAnsiTheme="majorHAnsi" w:cstheme="majorBidi"/>
      <w:b/>
      <w:bCs/>
      <w:color w:val="267B89" w:themeColor="accent1" w:themeShade="BF"/>
      <w:sz w:val="28"/>
      <w:szCs w:val="28"/>
    </w:rPr>
  </w:style>
  <w:style w:type="paragraph" w:styleId="TOCHeading">
    <w:name w:val="TOC Heading"/>
    <w:basedOn w:val="Heading1"/>
    <w:next w:val="Normal"/>
    <w:uiPriority w:val="39"/>
    <w:semiHidden/>
    <w:unhideWhenUsed/>
    <w:qFormat/>
    <w:rsid w:val="006B6400"/>
    <w:pPr>
      <w:spacing w:line="276" w:lineRule="auto"/>
      <w:outlineLvl w:val="9"/>
    </w:pPr>
    <w:rPr>
      <w:lang w:eastAsia="ja-JP"/>
    </w:rPr>
  </w:style>
  <w:style w:type="character" w:styleId="FollowedHyperlink">
    <w:name w:val="FollowedHyperlink"/>
    <w:basedOn w:val="DefaultParagraphFont"/>
    <w:uiPriority w:val="99"/>
    <w:semiHidden/>
    <w:unhideWhenUsed/>
    <w:rsid w:val="00457D6A"/>
    <w:rPr>
      <w:color w:val="33A5B8" w:themeColor="followedHyperlink"/>
      <w:u w:val="single"/>
    </w:rPr>
  </w:style>
  <w:style w:type="character" w:styleId="CommentReference">
    <w:name w:val="annotation reference"/>
    <w:basedOn w:val="DefaultParagraphFont"/>
    <w:uiPriority w:val="99"/>
    <w:semiHidden/>
    <w:unhideWhenUsed/>
    <w:rsid w:val="003D549F"/>
    <w:rPr>
      <w:sz w:val="18"/>
      <w:szCs w:val="18"/>
    </w:rPr>
  </w:style>
  <w:style w:type="paragraph" w:styleId="CommentText">
    <w:name w:val="annotation text"/>
    <w:basedOn w:val="Normal"/>
    <w:link w:val="CommentTextChar"/>
    <w:uiPriority w:val="99"/>
    <w:semiHidden/>
    <w:unhideWhenUsed/>
    <w:rsid w:val="003D549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D549F"/>
    <w:rPr>
      <w:sz w:val="24"/>
      <w:szCs w:val="24"/>
    </w:rPr>
  </w:style>
  <w:style w:type="paragraph" w:styleId="CommentSubject">
    <w:name w:val="annotation subject"/>
    <w:basedOn w:val="CommentText"/>
    <w:next w:val="CommentText"/>
    <w:link w:val="CommentSubjectChar"/>
    <w:uiPriority w:val="99"/>
    <w:semiHidden/>
    <w:unhideWhenUsed/>
    <w:rsid w:val="00802AF1"/>
    <w:pPr>
      <w:spacing w:after="0"/>
    </w:pPr>
    <w:rPr>
      <w:rFonts w:ascii="Arial" w:eastAsia="Times New Roman" w:hAnsi="Arial" w:cs="Times New Roman"/>
      <w:b/>
      <w:bCs/>
      <w:sz w:val="20"/>
      <w:szCs w:val="20"/>
    </w:rPr>
  </w:style>
  <w:style w:type="character" w:customStyle="1" w:styleId="CommentSubjectChar">
    <w:name w:val="Comment Subject Char"/>
    <w:basedOn w:val="CommentTextChar"/>
    <w:link w:val="CommentSubject"/>
    <w:uiPriority w:val="99"/>
    <w:semiHidden/>
    <w:rsid w:val="00802A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o.gl/E7zh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jcchdqi.org/webfm_send/6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yia.marcum@cchmc.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yia.marcum@cchmc.org" TargetMode="External"/></Relationships>
</file>

<file path=word/theme/theme1.xml><?xml version="1.0" encoding="utf-8"?>
<a:theme xmlns:a="http://schemas.openxmlformats.org/drawingml/2006/main" name="NPCQIC Theme">
  <a:themeElements>
    <a:clrScheme name="Custom 18">
      <a:dk1>
        <a:srgbClr val="406276"/>
      </a:dk1>
      <a:lt1>
        <a:srgbClr val="FFFFFF"/>
      </a:lt1>
      <a:dk2>
        <a:srgbClr val="33A5B8"/>
      </a:dk2>
      <a:lt2>
        <a:srgbClr val="F04E56"/>
      </a:lt2>
      <a:accent1>
        <a:srgbClr val="33A5B8"/>
      </a:accent1>
      <a:accent2>
        <a:srgbClr val="FFC632"/>
      </a:accent2>
      <a:accent3>
        <a:srgbClr val="F04E56"/>
      </a:accent3>
      <a:accent4>
        <a:srgbClr val="406276"/>
      </a:accent4>
      <a:accent5>
        <a:srgbClr val="F5833C"/>
      </a:accent5>
      <a:accent6>
        <a:srgbClr val="4D4D4F"/>
      </a:accent6>
      <a:hlink>
        <a:srgbClr val="F04E56"/>
      </a:hlink>
      <a:folHlink>
        <a:srgbClr val="33A5B8"/>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PCQIC Theme" id="{879F89C6-B8D6-4FB0-A87B-E5277C5213F2}" vid="{AEBF86C3-8142-4A37-9913-CAD504BA933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4BD1-5798-4F77-8A09-49D65182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 Heidi</dc:creator>
  <cp:lastModifiedBy>Schultz, Kevin</cp:lastModifiedBy>
  <cp:revision>5</cp:revision>
  <cp:lastPrinted>2016-08-17T14:04:00Z</cp:lastPrinted>
  <dcterms:created xsi:type="dcterms:W3CDTF">2020-04-14T14:40:00Z</dcterms:created>
  <dcterms:modified xsi:type="dcterms:W3CDTF">2020-04-14T15:03:00Z</dcterms:modified>
</cp:coreProperties>
</file>