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4225" w14:textId="77777777" w:rsidR="000778A3" w:rsidRDefault="00934BA1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</w:rPr>
        <w:drawing>
          <wp:inline distT="0" distB="0" distL="0" distR="0" wp14:anchorId="063C1147" wp14:editId="496F7F66">
            <wp:extent cx="2876645" cy="97473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645" cy="974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76E7D" w14:textId="77777777" w:rsidR="000778A3" w:rsidRDefault="00934BA1">
      <w:pPr>
        <w:jc w:val="center"/>
        <w:rPr>
          <w:rFonts w:ascii="Arial" w:eastAsia="Arial" w:hAnsi="Arial" w:cs="Arial"/>
          <w:b/>
          <w:color w:val="595959"/>
          <w:sz w:val="32"/>
          <w:szCs w:val="32"/>
        </w:rPr>
      </w:pPr>
      <w:r>
        <w:rPr>
          <w:rFonts w:ascii="Arial" w:eastAsia="Arial" w:hAnsi="Arial" w:cs="Arial"/>
          <w:b/>
          <w:color w:val="595959"/>
          <w:sz w:val="32"/>
          <w:szCs w:val="32"/>
        </w:rPr>
        <w:t>Research Explained</w:t>
      </w:r>
    </w:p>
    <w:p w14:paraId="5806A493" w14:textId="77777777" w:rsidR="000778A3" w:rsidRDefault="000778A3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</w:rPr>
      </w:pPr>
    </w:p>
    <w:p w14:paraId="11E47C36" w14:textId="77777777" w:rsidR="000778A3" w:rsidRDefault="000778A3">
      <w:pPr>
        <w:rPr>
          <w:rFonts w:ascii="Arial" w:eastAsia="Arial" w:hAnsi="Arial" w:cs="Arial"/>
          <w:color w:val="7F7F7F"/>
        </w:rPr>
      </w:pPr>
    </w:p>
    <w:p w14:paraId="057DF12C" w14:textId="75C215C6" w:rsidR="000778A3" w:rsidRDefault="008B3136">
      <w:pPr>
        <w:jc w:val="center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>Title of paper</w:t>
      </w:r>
    </w:p>
    <w:p w14:paraId="4B99D863" w14:textId="77777777" w:rsidR="000778A3" w:rsidRDefault="000778A3">
      <w:pPr>
        <w:jc w:val="center"/>
        <w:rPr>
          <w:rFonts w:ascii="Arial" w:eastAsia="Arial" w:hAnsi="Arial" w:cs="Arial"/>
          <w:b/>
          <w:color w:val="595959"/>
        </w:rPr>
      </w:pPr>
    </w:p>
    <w:p w14:paraId="680F18AB" w14:textId="1EB28174" w:rsidR="000778A3" w:rsidRPr="004B681E" w:rsidRDefault="008B3136">
      <w:pPr>
        <w:jc w:val="center"/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color w:val="767171"/>
        </w:rPr>
        <w:t>Authors and journal citation</w:t>
      </w:r>
    </w:p>
    <w:p w14:paraId="263235A2" w14:textId="77777777" w:rsidR="000778A3" w:rsidRDefault="000778A3">
      <w:pPr>
        <w:pBdr>
          <w:bottom w:val="single" w:sz="4" w:space="1" w:color="000000"/>
        </w:pBdr>
        <w:jc w:val="center"/>
        <w:rPr>
          <w:rFonts w:ascii="Arial" w:eastAsia="Arial" w:hAnsi="Arial" w:cs="Arial"/>
          <w:color w:val="595959"/>
        </w:rPr>
      </w:pPr>
    </w:p>
    <w:p w14:paraId="6F4055B3" w14:textId="77777777" w:rsidR="000778A3" w:rsidRDefault="000778A3">
      <w:pPr>
        <w:rPr>
          <w:rFonts w:ascii="Arial" w:eastAsia="Arial" w:hAnsi="Arial" w:cs="Arial"/>
          <w:color w:val="595959"/>
        </w:rPr>
      </w:pPr>
    </w:p>
    <w:p w14:paraId="1224A9AB" w14:textId="25490518" w:rsidR="000778A3" w:rsidRDefault="00934BA1">
      <w:pPr>
        <w:jc w:val="center"/>
        <w:rPr>
          <w:rFonts w:ascii="Arial" w:eastAsia="Arial" w:hAnsi="Arial" w:cs="Arial"/>
          <w:color w:val="767171"/>
        </w:rPr>
      </w:pPr>
      <w:r>
        <w:rPr>
          <w:rFonts w:ascii="Arial" w:eastAsia="Arial" w:hAnsi="Arial" w:cs="Arial"/>
          <w:color w:val="767171"/>
        </w:rPr>
        <w:t xml:space="preserve"> (physician) and  (parent)</w:t>
      </w:r>
    </w:p>
    <w:p w14:paraId="238DBF7E" w14:textId="77777777" w:rsidR="000778A3" w:rsidRDefault="000778A3">
      <w:pPr>
        <w:rPr>
          <w:rFonts w:ascii="Arial" w:eastAsia="Arial" w:hAnsi="Arial" w:cs="Arial"/>
        </w:rPr>
      </w:pPr>
    </w:p>
    <w:p w14:paraId="0FF80B5C" w14:textId="77777777" w:rsidR="000778A3" w:rsidRDefault="004B1FF5">
      <w:pPr>
        <w:jc w:val="center"/>
        <w:rPr>
          <w:rFonts w:ascii="Arial" w:eastAsia="Arial" w:hAnsi="Arial" w:cs="Arial"/>
          <w:color w:val="595959"/>
          <w:sz w:val="28"/>
          <w:szCs w:val="28"/>
        </w:rPr>
      </w:pPr>
      <w:sdt>
        <w:sdtPr>
          <w:tag w:val="goog_rdk_0"/>
          <w:id w:val="-1404824761"/>
        </w:sdtPr>
        <w:sdtEndPr/>
        <w:sdtContent/>
      </w:sdt>
      <w:r w:rsidR="00934BA1">
        <w:rPr>
          <w:rFonts w:ascii="Arial" w:eastAsia="Arial" w:hAnsi="Arial" w:cs="Arial"/>
          <w:color w:val="595959"/>
          <w:sz w:val="28"/>
          <w:szCs w:val="28"/>
        </w:rPr>
        <w:t>ABOUT THIS STUDY</w:t>
      </w:r>
    </w:p>
    <w:p w14:paraId="39D87FF2" w14:textId="77777777" w:rsidR="000778A3" w:rsidRDefault="000778A3">
      <w:pPr>
        <w:rPr>
          <w:rFonts w:ascii="Arial" w:eastAsia="Arial" w:hAnsi="Arial" w:cs="Arial"/>
          <w:b/>
          <w:color w:val="595959"/>
        </w:rPr>
      </w:pPr>
    </w:p>
    <w:p w14:paraId="41B1313E" w14:textId="77777777" w:rsidR="000778A3" w:rsidRDefault="004B1FF5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</w:rPr>
      </w:pPr>
      <w:sdt>
        <w:sdtPr>
          <w:tag w:val="goog_rdk_1"/>
          <w:id w:val="1138681187"/>
        </w:sdtPr>
        <w:sdtEndPr/>
        <w:sdtContent/>
      </w:sdt>
      <w:r w:rsidR="00934BA1">
        <w:rPr>
          <w:rFonts w:ascii="Arial" w:eastAsia="Arial" w:hAnsi="Arial" w:cs="Arial"/>
          <w:b/>
          <w:color w:val="595959"/>
        </w:rPr>
        <w:t>Why is this study important?</w:t>
      </w:r>
    </w:p>
    <w:p w14:paraId="41B9506C" w14:textId="77777777" w:rsidR="004B1FF5" w:rsidRPr="004B1FF5" w:rsidRDefault="004B1FF5" w:rsidP="004B681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</w:p>
    <w:p w14:paraId="60E6EE80" w14:textId="77777777" w:rsidR="004B1FF5" w:rsidRPr="004B1FF5" w:rsidRDefault="004B1FF5" w:rsidP="004B681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</w:p>
    <w:p w14:paraId="60716D8C" w14:textId="77777777" w:rsidR="004B1FF5" w:rsidRPr="004B1FF5" w:rsidRDefault="004B1FF5" w:rsidP="004B681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</w:p>
    <w:p w14:paraId="2461A3F7" w14:textId="7A846E72" w:rsidR="004B681E" w:rsidRPr="004B681E" w:rsidRDefault="004B681E" w:rsidP="004B681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</w:p>
    <w:p w14:paraId="30DE420B" w14:textId="77777777" w:rsidR="000778A3" w:rsidRDefault="000778A3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</w:rPr>
      </w:pPr>
    </w:p>
    <w:p w14:paraId="59986D65" w14:textId="77777777" w:rsidR="000778A3" w:rsidRDefault="00934BA1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>What is the goal of the study?</w:t>
      </w:r>
    </w:p>
    <w:p w14:paraId="3D38005E" w14:textId="1802E0A0" w:rsidR="004B1FF5" w:rsidRDefault="004B1FF5" w:rsidP="004B1FF5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color w:val="595959"/>
        </w:rPr>
        <w:t>.</w:t>
      </w:r>
    </w:p>
    <w:p w14:paraId="4170195D" w14:textId="77777777" w:rsidR="004B1FF5" w:rsidRPr="004B1FF5" w:rsidRDefault="004B1FF5" w:rsidP="004B1FF5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595959"/>
        </w:rPr>
      </w:pPr>
    </w:p>
    <w:p w14:paraId="31FBEDAC" w14:textId="77777777" w:rsidR="008B3136" w:rsidRPr="008B3136" w:rsidRDefault="008B3136" w:rsidP="008B3136">
      <w:pPr>
        <w:pStyle w:val="ListParagraph"/>
        <w:rPr>
          <w:rFonts w:ascii="Arial" w:eastAsia="Arial" w:hAnsi="Arial" w:cs="Arial"/>
          <w:color w:val="595959"/>
        </w:rPr>
      </w:pPr>
    </w:p>
    <w:p w14:paraId="08493929" w14:textId="77777777" w:rsidR="000778A3" w:rsidRDefault="00934BA1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>How was this study performed?</w:t>
      </w:r>
    </w:p>
    <w:p w14:paraId="52D8F7C2" w14:textId="1A2BF9F5" w:rsidR="004B681E" w:rsidRDefault="004B1FF5" w:rsidP="004B6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420FECD" w14:textId="2B5FB9BF" w:rsidR="004B1FF5" w:rsidRDefault="004B1FF5" w:rsidP="004B6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265A5C3" w14:textId="4B7C6CC5" w:rsidR="004B1FF5" w:rsidRDefault="004B1FF5" w:rsidP="004B6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F658BD1" w14:textId="77777777" w:rsidR="004B1FF5" w:rsidRPr="004B681E" w:rsidRDefault="004B1FF5" w:rsidP="004B681E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0E3FECB" w14:textId="77777777" w:rsidR="000778A3" w:rsidRDefault="000778A3">
      <w:pPr>
        <w:rPr>
          <w:rFonts w:ascii="Arial" w:eastAsia="Arial" w:hAnsi="Arial" w:cs="Arial"/>
          <w:color w:val="595959"/>
        </w:rPr>
      </w:pPr>
    </w:p>
    <w:p w14:paraId="05B28DFD" w14:textId="77777777" w:rsidR="000778A3" w:rsidRDefault="00934BA1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>What were the results of the studies?</w:t>
      </w:r>
    </w:p>
    <w:p w14:paraId="17A31A5D" w14:textId="7F237307" w:rsidR="004B1FF5" w:rsidRPr="004B1FF5" w:rsidRDefault="004B1FF5" w:rsidP="004B1FF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767171"/>
        </w:rPr>
      </w:pPr>
      <w:r>
        <w:rPr>
          <w:rFonts w:ascii="Arial" w:hAnsi="Arial" w:cs="Arial"/>
          <w:bCs/>
        </w:rPr>
        <w:t>.</w:t>
      </w:r>
    </w:p>
    <w:p w14:paraId="0E00DDDD" w14:textId="4E7767D2" w:rsidR="004B1FF5" w:rsidRPr="004B1FF5" w:rsidRDefault="004B1FF5" w:rsidP="004B1FF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767171"/>
        </w:rPr>
      </w:pPr>
      <w:r>
        <w:rPr>
          <w:rFonts w:ascii="Arial" w:hAnsi="Arial" w:cs="Arial"/>
          <w:bCs/>
        </w:rPr>
        <w:t>.</w:t>
      </w:r>
    </w:p>
    <w:p w14:paraId="55D6B57C" w14:textId="15A137F0" w:rsidR="004B1FF5" w:rsidRPr="004B1FF5" w:rsidRDefault="004B1FF5" w:rsidP="004B1FF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767171"/>
        </w:rPr>
      </w:pPr>
      <w:r>
        <w:rPr>
          <w:rFonts w:ascii="Arial" w:hAnsi="Arial" w:cs="Arial"/>
          <w:bCs/>
        </w:rPr>
        <w:t>.</w:t>
      </w:r>
    </w:p>
    <w:p w14:paraId="64EBC090" w14:textId="1CBCA01A" w:rsidR="004B1FF5" w:rsidRPr="004B1FF5" w:rsidRDefault="004B1FF5" w:rsidP="004B1FF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767171"/>
        </w:rPr>
      </w:pPr>
      <w:r>
        <w:rPr>
          <w:rFonts w:ascii="Arial" w:hAnsi="Arial" w:cs="Arial"/>
          <w:bCs/>
        </w:rPr>
        <w:t>.</w:t>
      </w:r>
    </w:p>
    <w:p w14:paraId="0B56C0B8" w14:textId="77777777" w:rsidR="004B1FF5" w:rsidRPr="004B1FF5" w:rsidRDefault="004B1FF5" w:rsidP="004B1FF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767171"/>
        </w:rPr>
      </w:pPr>
    </w:p>
    <w:p w14:paraId="52FEAC56" w14:textId="77777777" w:rsidR="000778A3" w:rsidRDefault="00934BA1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 xml:space="preserve">What are the </w:t>
      </w:r>
      <w:sdt>
        <w:sdtPr>
          <w:tag w:val="goog_rdk_6"/>
          <w:id w:val="-1576658497"/>
        </w:sdtPr>
        <w:sdtEndPr/>
        <w:sdtContent/>
      </w:sdt>
      <w:r>
        <w:rPr>
          <w:rFonts w:ascii="Arial" w:eastAsia="Arial" w:hAnsi="Arial" w:cs="Arial"/>
          <w:b/>
          <w:color w:val="595959"/>
        </w:rPr>
        <w:t>limitations of the study?</w:t>
      </w:r>
    </w:p>
    <w:p w14:paraId="04031E28" w14:textId="18AE0C3F" w:rsidR="000778A3" w:rsidRPr="004B1FF5" w:rsidRDefault="004B1FF5" w:rsidP="004B1FF5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595959"/>
        </w:rPr>
      </w:pPr>
      <w:r>
        <w:rPr>
          <w:rFonts w:ascii="Arial" w:hAnsi="Arial" w:cs="Arial"/>
        </w:rPr>
        <w:t>.</w:t>
      </w:r>
    </w:p>
    <w:p w14:paraId="68189797" w14:textId="477D3900" w:rsidR="004B1FF5" w:rsidRPr="004B1FF5" w:rsidRDefault="004B1FF5" w:rsidP="004B1FF5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595959"/>
        </w:rPr>
      </w:pPr>
      <w:r>
        <w:rPr>
          <w:rFonts w:ascii="Arial" w:hAnsi="Arial" w:cs="Arial"/>
        </w:rPr>
        <w:t>.</w:t>
      </w:r>
    </w:p>
    <w:p w14:paraId="2A008447" w14:textId="425A1C19" w:rsidR="004B1FF5" w:rsidRPr="004B1FF5" w:rsidRDefault="004B1FF5" w:rsidP="004B1FF5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595959"/>
        </w:rPr>
      </w:pPr>
      <w:r>
        <w:rPr>
          <w:rFonts w:ascii="Arial" w:hAnsi="Arial" w:cs="Arial"/>
        </w:rPr>
        <w:t>.</w:t>
      </w:r>
    </w:p>
    <w:p w14:paraId="15F4D136" w14:textId="75953C3D" w:rsidR="004B1FF5" w:rsidRPr="004B1FF5" w:rsidRDefault="004B1FF5" w:rsidP="004B1FF5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595959"/>
        </w:rPr>
      </w:pPr>
      <w:r>
        <w:rPr>
          <w:rFonts w:ascii="Arial" w:hAnsi="Arial" w:cs="Arial"/>
        </w:rPr>
        <w:t>.</w:t>
      </w:r>
    </w:p>
    <w:p w14:paraId="7934D589" w14:textId="77777777" w:rsidR="004B1FF5" w:rsidRPr="004B1FF5" w:rsidRDefault="004B1FF5" w:rsidP="004B1FF5">
      <w:pPr>
        <w:rPr>
          <w:rFonts w:ascii="Arial" w:eastAsia="Arial" w:hAnsi="Arial" w:cs="Arial"/>
          <w:color w:val="595959"/>
        </w:rPr>
      </w:pPr>
    </w:p>
    <w:p w14:paraId="06A8885A" w14:textId="77777777" w:rsidR="000778A3" w:rsidRDefault="00934BA1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>What it all means</w:t>
      </w:r>
    </w:p>
    <w:p w14:paraId="2D116249" w14:textId="399E92DE" w:rsidR="000778A3" w:rsidRPr="004B1FF5" w:rsidRDefault="004B1FF5" w:rsidP="004B1FF5">
      <w:pPr>
        <w:pStyle w:val="ListParagraph"/>
        <w:numPr>
          <w:ilvl w:val="0"/>
          <w:numId w:val="7"/>
        </w:numPr>
        <w:ind w:left="450"/>
        <w:rPr>
          <w:rFonts w:ascii="Arial" w:eastAsia="Arial" w:hAnsi="Arial" w:cs="Arial"/>
        </w:rPr>
      </w:pPr>
      <w:r>
        <w:rPr>
          <w:rFonts w:ascii="Arial" w:hAnsi="Arial" w:cs="Arial"/>
        </w:rPr>
        <w:t>.</w:t>
      </w:r>
    </w:p>
    <w:p w14:paraId="137513E3" w14:textId="4C54E016" w:rsidR="004B1FF5" w:rsidRPr="004B1FF5" w:rsidRDefault="004B1FF5" w:rsidP="004B1FF5">
      <w:pPr>
        <w:pStyle w:val="ListParagraph"/>
        <w:numPr>
          <w:ilvl w:val="0"/>
          <w:numId w:val="7"/>
        </w:numPr>
        <w:ind w:left="450"/>
        <w:rPr>
          <w:rFonts w:ascii="Arial" w:eastAsia="Arial" w:hAnsi="Arial" w:cs="Arial"/>
        </w:rPr>
      </w:pPr>
      <w:r>
        <w:rPr>
          <w:rFonts w:ascii="Arial" w:hAnsi="Arial" w:cs="Arial"/>
        </w:rPr>
        <w:t>.</w:t>
      </w:r>
    </w:p>
    <w:p w14:paraId="6F258647" w14:textId="66AA5D74" w:rsidR="004B1FF5" w:rsidRPr="004B1FF5" w:rsidRDefault="004B1FF5" w:rsidP="004B1FF5">
      <w:pPr>
        <w:pStyle w:val="ListParagraph"/>
        <w:numPr>
          <w:ilvl w:val="0"/>
          <w:numId w:val="7"/>
        </w:numPr>
        <w:ind w:left="450"/>
        <w:rPr>
          <w:rFonts w:ascii="Arial" w:eastAsia="Arial" w:hAnsi="Arial" w:cs="Arial"/>
        </w:rPr>
      </w:pPr>
      <w:r>
        <w:rPr>
          <w:rFonts w:ascii="Arial" w:hAnsi="Arial" w:cs="Arial"/>
        </w:rPr>
        <w:t>.</w:t>
      </w:r>
    </w:p>
    <w:p w14:paraId="30D021FA" w14:textId="77777777" w:rsidR="004B1FF5" w:rsidRDefault="004B1FF5" w:rsidP="004B1FF5">
      <w:pPr>
        <w:pStyle w:val="ListParagraph"/>
        <w:numPr>
          <w:ilvl w:val="0"/>
          <w:numId w:val="7"/>
        </w:numPr>
        <w:ind w:left="450"/>
        <w:rPr>
          <w:rFonts w:ascii="Arial" w:eastAsia="Arial" w:hAnsi="Arial" w:cs="Arial"/>
        </w:rPr>
      </w:pPr>
    </w:p>
    <w:p w14:paraId="0EF46749" w14:textId="77777777" w:rsidR="000778A3" w:rsidRDefault="0007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12B0A0D" w14:textId="77777777" w:rsidR="000778A3" w:rsidRDefault="0007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B2D66D7" w14:textId="77777777" w:rsidR="000778A3" w:rsidRDefault="0007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7CF494F" w14:textId="77777777" w:rsidR="000778A3" w:rsidRDefault="0007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0778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130"/>
    <w:multiLevelType w:val="multilevel"/>
    <w:tmpl w:val="D00A9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CE6EB2"/>
    <w:multiLevelType w:val="hybridMultilevel"/>
    <w:tmpl w:val="34B46A4C"/>
    <w:lvl w:ilvl="0" w:tplc="4580C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52A9"/>
    <w:multiLevelType w:val="multilevel"/>
    <w:tmpl w:val="AC945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5D1313"/>
    <w:multiLevelType w:val="multilevel"/>
    <w:tmpl w:val="ED348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123EFC"/>
    <w:multiLevelType w:val="multilevel"/>
    <w:tmpl w:val="22301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692A7F"/>
    <w:multiLevelType w:val="hybridMultilevel"/>
    <w:tmpl w:val="1E7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A5158"/>
    <w:multiLevelType w:val="hybridMultilevel"/>
    <w:tmpl w:val="C08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A3"/>
    <w:rsid w:val="000413CA"/>
    <w:rsid w:val="000778A3"/>
    <w:rsid w:val="00183E42"/>
    <w:rsid w:val="001A0F48"/>
    <w:rsid w:val="003048FA"/>
    <w:rsid w:val="0033532E"/>
    <w:rsid w:val="004B1FF5"/>
    <w:rsid w:val="004B3510"/>
    <w:rsid w:val="004B566E"/>
    <w:rsid w:val="004B681E"/>
    <w:rsid w:val="008B3136"/>
    <w:rsid w:val="00934BA1"/>
    <w:rsid w:val="009A438D"/>
    <w:rsid w:val="00D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7528"/>
  <w15:docId w15:val="{0C68D6E6-AB77-421E-B356-09801188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3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1234"/>
    <w:pPr>
      <w:ind w:left="720"/>
      <w:contextualSpacing/>
    </w:pPr>
  </w:style>
  <w:style w:type="character" w:customStyle="1" w:styleId="period">
    <w:name w:val="period"/>
    <w:basedOn w:val="DefaultParagraphFont"/>
    <w:rsid w:val="0004707E"/>
  </w:style>
  <w:style w:type="character" w:customStyle="1" w:styleId="apple-converted-space">
    <w:name w:val="apple-converted-space"/>
    <w:basedOn w:val="DefaultParagraphFont"/>
    <w:rsid w:val="0004707E"/>
  </w:style>
  <w:style w:type="character" w:customStyle="1" w:styleId="cit">
    <w:name w:val="cit"/>
    <w:basedOn w:val="DefaultParagraphFont"/>
    <w:rsid w:val="0004707E"/>
  </w:style>
  <w:style w:type="character" w:customStyle="1" w:styleId="citation-doi">
    <w:name w:val="citation-doi"/>
    <w:basedOn w:val="DefaultParagraphFont"/>
    <w:rsid w:val="0004707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iOm+ZxgyxuWq19lM+zdKTXl1Q==">AMUW2mXxvd4LoUQgOTddgT5MmlTEo1pb1F4elhhvPf/963sqY+yQi8CGmCT3xX1pIm0L2i02CwT17LXWjchRl1O49D2yibrMsrG1f9T4Wj12gKalgVj8mJ56J2Vmx+3vUR+jjGyOgu4G4GBwLGU5Rz3170Itw6zwCEcxQi/B7uBgykMliLOn1pFm8xMuOq9mb0s2D9/lWHv7cuki7ZdiqFPxcjkneh0QuOeJLdbcEQfAiAGJmqUEtPJYIp/co8d4hd2Bvoe+j9AOzXywfqXMqlizIGj5rb4wGLcmkKDm47K+XDfZrXaruMezujuJaDDjWXfZMzt/IB/3LJnNYEPgVCv1pejckZw358arUm+dof0eiHxCg8uDqxCdMrTlhjKilUZnhO1s0AdDp/FTR6Ybh5T1ZWGMXosmtSJQemX/5Jp7N2t9a8f9FY2ZO/UNQL0wSdZ9tUEDqqKDqH7WLhEVhw2gtgNEJd4SPZ5AoSqH9zxQwR43I3S+vIbeToLXhuAOhItjyJohin3jtlTrSzv/hHYQzUHs4YE5bPjoEncrxRaQvbdqedH/26eRsaH/wKXffVSXntpsKeiYqjqRHgv/uibbmu5RTRaiOuPxYPYTg6pWyRGZNv+VuVWB2SWhWkQgD9iMb/SF0zZPICrvU+gZHTPmr1uyEfs1H5bFkAgDxRXm9fCKS8NlGM0IGR3gP6wvLfSI7itOscKOWqyVGKJiIwj57kQZOvhJ8+wpCC7b8mDr2k7X5Jc1/WhaPJwsCaEIbi8vTis8uVj/KWazPQk/gZIN04byl+8kBVhBKEorJjzMNQaofK9IP6lj6nwHerZORqX6uc2KiKZTc+yIhzI4zA0W0r/lNHUBf7OzaLXQf6nvpdpi0kKrtwHKL3TUrApJgUj728widk0S3xOUxptYN/7XCXZrMPTBtVa8kRd9esJnyJ1cjkf352QchbLOlS/QBjfNUhZkmn9qlOH1usyIyn6dKvIQnOzRCFTHtUGBbO/JFeF5AubqmsK1CdQKEN5uabwby1xJMfHHb/mWldPVegh1JeShQuTpDBLRrpPctdFzxrJJo54XNO4jQMpCAthpxSoTGnALLLVKa0RbwnyNAYwwwF5AW8waG8gpLZluaneGXJjCA4El9yJuXMSm8/UDCOkYcC7mdAwUNyENHELEZ2yKAtB/Q5XKOVW7H4fOi84rcesqv4lfK/NaQV7pd1g/ecawLDpO5q9g7GDBxAB06UjKXABXu100Q+wulDf+C7hBvZ96H3enVR+b6kdgoPhvQ70lMEm4nWSVsX/55P2ZqNpfrll+WsHfPGgRIloZVnLJjbOOqLjChtJXiGsleZDVLCcWQHft0EYD8GvKc3hV+HipoOjud0k3PzwfvvWkLx19ltce3KM2lLZMTLQZ6pGzHBtWp5ILq6cvlDDbPYDlXY+KBlEhd0J8X+14a+RIxN1/9HLXcAFX5AlkHyliqM275ZyQm0dy8h6p4pg1fZp3wAuY7fcP4pBD4LkCGXTKq1fkrQWCuncIVvnaaZOea+M3G5Qe5x7FcyGJIqmFUUWUc5fTOUktLbhpQ3BRg9pLD38/3zIMC3EIePZHV7CF7IQbxVGtPA2/owVExtaNhno+n0hv73eJaRtx/wpTPrx/f0S7YgbxKERSNnrbFJczHQIXfXPxMlkZ9XEih+N2y1cd9dJhB7AkZMqV5AiS+IgZ6+PW6NJi+ucllJw1hpbfdFF09vKhMjHF3ZuiOBCl5/JAYFPIO+EdkXiTXLlXumxJGZ0yHOUDT2j9F8bFuh+XzyDQT8ogBpcpuUJXBYzlMvpiV/QuQMdgErzZG5v1TKVxBnLyZyhPN97xmBM0mY/HlkRSCXoR552736A6GVp8WDI3kq1rHdHQohavWBjz1GD4SKezGCse7vtRQ7A2/ZnmD3vy74nLuIuWeCe0JK/dYmTvIFrwLmRRU16CdbrCxKC1d22bk9IRtUx8ZvhRMIZfLv22U0Uhp9/3BCuMl/YW42TeRI7PrAdLmlpTxgTvYr7ckmcqf2yT0EDeu+crwHYzSZ9gpGfVWfXBQybiAaTqcZRZLyGJHhBfUoxp06p5vNo+HMMnyu/2/s7GXgpnbzius3EU+IZNnuGuBp3tHuvd+K7r7R6H7N8E6vZ/7s0Ve4W7BvlFdwAYWVXpTuxlvfw1DjVH2IhXbnJiyq2wp578cw9GdXJiG4ga7av/tccooh0GWyo8dEjK96h3mHp7sH8U8oX0NrKh5RCLk1L8ZE9Qp1LVHA4kDwINBosdNT4O6ZD1aFw+5G6ZK28oo0fukP4ZuAO8+aHcc3n0ytJmaSSy1AYGNVAAUqwxnaEtNFknedij/fLi6Tsb9LyKoVB3Yd9IemacjaXsGjRTExTelotY5kB3mLKrSkxEiYSa2opipAQO6DQ5SOZPLr8yvgBPUn33meDAflyqaFGYm2gr1Ed5jDRfi/0yLhX1I1QPCboYTxcV9QHPRofwqGQRIB9eETq9iKbzrflHGrplealzqS7RxPdj3BOteA8PJpPxLN3fLf+7ruB1rcyNdpizYgCKWKg9vLJ/+gNfW1FM6/PqkgbmOfriv+JZp9zMDjV/hdhao0DnQPzF/dhKHqSHkTB5m68HqWQjrge4CewebT9wJyKlUorPx6e5GvtEuNRjaK4PG30YHcMwcE+hBrFKm8OzaGU+E2Lq5LBFvyIWcrcNyIFHSgLL0QXcMIuBRz3g6B8D7ncI57GI8DaWMSEDpx0/X0nRf+VDlRPdS8RsI1f/fBZWWkRgqDJvsh5SuTDhPvRqmCucpckxEw8L1TEXJ+MdHAVqF+thCeQTY4EYq+7HHtZJTx53wQlfX4JWNVjmhLCqF0I0lr1gsW4tbVA+ztFzyI/2Zji4OeKHblcILJIoSIauzIQMd5bNgImGxEah9iV4u66/vNgZuNoBdgURx8X5ORCYvyMJaEm6EsMaobV44equSp7ueD0Z9J+tvc8ObeZJe7V4B/F6TKwzZ3Vvn9mClgBYEoM9awa3skk/2ENTbhWwJbI3/l+kHKbH2/HWOPktC/gGO48JfpZzUiu5/7fp2bXGecCUbP45Nxjm7kIoX2dF2M6WX0HF0iAvSYsYjSkAWaD+qU6BDRZDCtvUSCfmcZAMwNYS+W+7L00+RODwH8iEZ6Ga+15hk7PyUlqUnMx/wrdOyTcDPxOdbjcnWSaJ+z9/Qw+826h7QfDxra9Lt2UtIVL1I3BwaQ2TNbMmJWhtwaaopHFrYJmXRNaqCKj2+bUMQ62x4FTe8CZwnZkvj5vlBEP7Kg7hqUHDbx3Npg10O5+D5X5p2q5QjavEhdG1qh3xCcN/EElXYTaU99k8nJqIZ5zMvhSCM6ENLZVj/BEPEImQL9SwxagIFUSnJONXMTVsoRSN5KTq6HLR/Ptq0SoKoRXOWkMUYgW9xNPIkoHXm4WZPKghxt53xYkXRXMzAzr6WxdukWDEd/Pvf5VbtEC5DK9AfUNnS6Zv6rbY0tk1M3Y6F1n4orPGMKvwAlg5RVSEjxxHsFrRB2SbqZweezhwyHUFUODAI7En4dseP2w4h/HA9eHvtlYVY/pVVMY6zGbmN7twSHYW2fSBuHlSg+tdJlf+8NfcdKBKYoMV2v78RdHBMx/giX19Ie2ZTsrWoCzG/BROy5ybO3FkhYrvCed0J9alRW/hQBjrGmYlUMrzFpg+X8z8iViqdWsty2Kyvpl0IHbRQ0+rxKI9rrAGppzSpWCtq9ysZSg3dUgmfHa2zgWM1tDaIzhCMobBHy8X1KPKr/7euzliFk9qAnKQKtppYJ9XQ0nNPqxsP56H9cSPzMIBsxmdpINtOda4v9m8KM21T1cY2cczZROGpfSD3qjfFg7TrqNlolt7W8vVDml+Lz5lXfj5MbV5jwhGwVS74DkQ7+gA5gkRjBBogzixzQdJDSFLGTKwJfk73cZruYql/jeLANtzYwKgWTPLI4ncRHgLkqZScrcDbih6w9Z0qsP2jFUNQP4JQ/Ly6AdeDRmKCFJ+gaiQLUASnvc4Qm0s4yMWdmQl80kC5tePzZk/TLNSphYV6z1u1BdxtK+HhAxgAV6KVK6DNUnQQkSbR3M4dvyxjXoXHoMSujbn6yvS5hw08M1zTcQ/TK41J88AwBsCmlFxEBysi6cdaULehGvJgG+NJ+M0xbIqVjrMa/ZP7WOqVdLj5F87RvK89BJKKW9uUBgYtx/Vt6M8OyVdgRNzOksc3k3YWCeozR6X0eECzfh9bqZlEZXgKczb20PxPoW92WyR6dQT4rcV06t7eULzWgWmcCajwvmkTdZp67RHPIWw6hF+gaHqRbXKqNhyUWbpkoHYE43yzCcqBfcku5W84npYja4/B6Q4PEVkcxsarzVy5dMPRoc78YPD3XqDk5mMtra1JqjT8XQs2LGR4XOTuE3DeX4M09GyQcSgv4o9mwYZkC2AAty0BQH0OHrhwHreH+hFZzNeoeKAbskrUeWJbDbi7rtC01sLFb/HNkUofmsX4KLP0BDK3Fp0SIxP5fKNvolMhA/xFX5QLId9TSUCjp0tV0q6pCNpBp19Bt6WLCd8/bcF+5gXR4JfvpehlzhGQFWOpieK+Hg/90k8+VwPdmKVB5TbxV4nrF/atYqYBtkyIV7MtL8RQJHQ7aHr+Ocr3X81dC4bJ2dby5iJJAA5Ki9qoxwopCJDBqgBS1jAN5lcLPlDkO6OFhBdhGx0nZ3PSFezATzttvV8GfCT8S8GsiKkPQYXIgKv3W774WxUrMrvqWNtR+XShHAc5KVGrAmx9C0VZGR+tJjoKpfiS/+9zHwB/uj3TOqv7KGIjzvDiUlgJ4jbTo5jf1gGhtr+DbBSAuoDeTWA6jx/NFnsoGpDdFU45lS4AKZjym3FaR128rroiaOezUjLlGnHWNDUP5m5JCOCqmw1hxZY00QFq9qavmMC1zbcYt+90iMew6WHjoY3i5eQggfmiKpVKuNHWsT1ZnY+4gnJLNRrUQ3ZoodNOZCCoxLqJRbc64sCruMamI6qK5AXqx+8cApRj8UNSBnbryNlrJExllG32SexkVpZ9qdG3Qf+kTZXcF9TNdAhvWvq8VS0/xwsnW/eFWQ/EJPDwGDMW0swZgPiilpR0AYVaWt41u/VXl6+bmumde3VBHVbZhFoeEWvqwVtwltMsmi5fe0KBJMTpCVqcNwuCv+Mjh5Z8qnVzOkbmw3ZmYfiqQkycveq2Dm/tftsilAn4yUU7tPTKaWAJc+XrXtcaLUeIf2vQ0N6yzmLNqVpZnhjgq3niGAZBlnekBvZv17pzJktEnGWsTqUSxDjzZlzu5rmgLg6ooYecY8gyM1vDd3DBtdcdXGwaqqhUNWKzbfa6PekZS0lNi/N6X/Yz3t/fkw4LwmKxIkn9mqBHDFjNg7QgEhM7mSyd7Ela3LoSObKMsr1toPx9ftRv6LCUNiX7ElSLYQ6QnxokOW7591QavoD9NfWGlb6lgXLTG1SLu2ig7ijGEYvyehGI03OfJDSvZItGWyea5HqIzUevVfNSyU87jjqnZTcnHk/Skg0HVA1nCOIoo4yZKYLCC0CitHrlt9MebECfVCoyzSWc33Ljezp5Nx+4ehrxhYYYQmQLtDgAfiCjdR604hxBCyvCTBVEI+Aef6FR5I/n0A8C8a5teLTtGazs97vdQt/1PIxO5NFlO3IZEwkUuTmCZVmdnFNk89K3337xZ0BMadaWK61aMHM+AopiGDNyBZIR+PEVo7r2b/NVI+BDEH0gKkOL/3Og4z9DRCqu2uD0hk9Hqqtb/CxlAwA77xgMF2E59+pWVt9AxE33y9Pjlan0i0fcs3Rj5leZzRQNMZy3sMTUalTVYGV9cZ/fU8b80GKX9Tw2r9Y1QCWa9rtaabzFGmNiqpvXIO5BUhDgUENgxvGbR0r7BECLxSY6lSdrvU1PnOuXapdAyxYJpbQsFwpjBuSHpy5qIfs6XFMGcbvyqkXdzNV7NMFONqwmrt39Aycz9nZO5dA+DxhkHyD5M+JJNBoDQOBcn/UqNGMpasgthWOS5HS9ubxgPfj14j/wGzSr41OLZ3VkN+i7Iht0Haew8a1YD6oAg27S9Up9aZjahfP4U8PIhtoxRq797hTxn9XrmdJc2H8RpZ/0e+/ud2KBFbtPxEqrz6eFLa49y1YXYjAXe7UfmuBuk/dG19+P6TDXO7CCq5P5hdpSYSJUZYS0+R6ry937pzFv0MSJLvHNLL7IVvU+CSGTUNrNMJ9XvFljeO0Mk5/2Lfpt1BueURQQwQKMzmUGoMvH93ACtcHgc+63dLoxXRsn5zeOG9urEJUiksMqCMP1xNKkULiTmS2WDfMCbs0Mdwagfj+buGwH4+ZbiszzJjrKnQ5Tw/Wys2qb3WCfKw0QpuJ4dKhLZ1AmTHeMHb09816pkAQxa5XeJx59JG3xbYjeCm6hjqbtB1OqZr7RjnmW3YLeCXVGG42SYBUF2acSXgGsnInT7jbH9bkzF3lsIbQvHQBboyHIvZ1kY9uIR9tqzbGbhjgndedhrJNifP5h2C22tK013oXe7QkE+VQdxb2iJ6Ri5+DtYtVtsha2qX3E3KsopI8Y60DdjZAWGuMolPQHDV935nEVcjtE8h2A8Gu7M/gsvhmutEpEQOpEwcsUPDxScCoWj7DIf9Vzg0yf4K1RTHl68B9Ed2/G9+J9cL3CxbdzEjXUUVSslcjNtHAenX5KZzF9ONGzgON+MyllP++UZeAlCGQaZ+/H8WIqJ+h19Aj9k8sC8m+TuYZc5y43vVxCw9CdRuY2VgqciG6ZYlV65uq89cVGsxuKv6MQFv62FPHSVDm4+gLb4MYNoZi0JTdBPgkCa7ZOwrdpQZCZE+XVivmngyboSV5HfxzDPAKV583foikRJJtjjxWNFs/ueMg+NwJiNwBwqCT6MvRs3Ip/dnLnxDWumaoatf96aGU4oRFFvYM4UJxrbP3C6qE7Ev3mTxujjUZBk3IRKJDrd7JzjUPLARLJjXX4fP6+SL+ewIScGR9OnFMKB2fezrPG1MS3IA8NU0EoR8whW86U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Co-Vu,Jennifer</dc:creator>
  <cp:lastModifiedBy>Cua, Clifford</cp:lastModifiedBy>
  <cp:revision>3</cp:revision>
  <dcterms:created xsi:type="dcterms:W3CDTF">2022-11-04T20:56:00Z</dcterms:created>
  <dcterms:modified xsi:type="dcterms:W3CDTF">2022-11-04T20:58:00Z</dcterms:modified>
</cp:coreProperties>
</file>